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3D44" w14:textId="5DD1EFD3" w:rsidR="009B150A" w:rsidRDefault="009B150A" w:rsidP="003A39C0">
      <w:pPr>
        <w:pStyle w:val="Kop1"/>
      </w:pPr>
      <w:r>
        <w:t>Practicum B2 Infectieziekten 202</w:t>
      </w:r>
      <w:r w:rsidR="00C66645">
        <w:t>4</w:t>
      </w:r>
      <w:r>
        <w:t>-202</w:t>
      </w:r>
      <w:r w:rsidR="00C66645">
        <w:t>5</w:t>
      </w:r>
    </w:p>
    <w:p w14:paraId="59EA5FCC" w14:textId="77777777" w:rsidR="0027338A" w:rsidRPr="0027338A" w:rsidRDefault="0027338A" w:rsidP="0027338A">
      <w:pPr>
        <w:rPr>
          <w:lang w:eastAsia="nl-NL"/>
        </w:rPr>
      </w:pPr>
    </w:p>
    <w:p w14:paraId="5F2E5F98" w14:textId="6243D4FA" w:rsidR="003A39C0" w:rsidRDefault="003A39C0" w:rsidP="003A39C0">
      <w:pPr>
        <w:rPr>
          <w:lang w:eastAsia="nl-NL"/>
        </w:rPr>
      </w:pPr>
      <w:r>
        <w:rPr>
          <w:lang w:eastAsia="nl-NL"/>
        </w:rPr>
        <w:t xml:space="preserve">Maak ter voorbereiding </w:t>
      </w:r>
      <w:r w:rsidR="0027338A">
        <w:rPr>
          <w:lang w:eastAsia="nl-NL"/>
        </w:rPr>
        <w:t xml:space="preserve">op het practicum casus 1 en 2 en bijbehorende vragen via pscribe of in een eigen document. </w:t>
      </w:r>
    </w:p>
    <w:p w14:paraId="5F4E6BBC" w14:textId="0F69EF67" w:rsidR="0027338A" w:rsidRDefault="0027338A" w:rsidP="003A39C0">
      <w:pPr>
        <w:rPr>
          <w:lang w:eastAsia="nl-NL"/>
        </w:rPr>
      </w:pPr>
      <w:r>
        <w:rPr>
          <w:lang w:eastAsia="nl-NL"/>
        </w:rPr>
        <w:t xml:space="preserve">Casus 3 en 4 en bijbehorende vragen zullen tijdens het practicum worden gemaakt. </w:t>
      </w:r>
    </w:p>
    <w:p w14:paraId="6E11F12C" w14:textId="77777777" w:rsidR="0027338A" w:rsidRPr="003A39C0" w:rsidRDefault="0027338A" w:rsidP="003A39C0">
      <w:pPr>
        <w:rPr>
          <w:lang w:eastAsia="nl-NL"/>
        </w:rPr>
      </w:pPr>
      <w:bookmarkStart w:id="0" w:name="_GoBack"/>
      <w:bookmarkEnd w:id="0"/>
    </w:p>
    <w:tbl>
      <w:tblPr>
        <w:tblpPr w:leftFromText="141" w:rightFromText="141" w:vertAnchor="text" w:horzAnchor="margin" w:tblpY="103"/>
        <w:tblW w:w="9072" w:type="dxa"/>
        <w:shd w:val="clear" w:color="auto" w:fill="D9D9D9"/>
        <w:tblCellMar>
          <w:left w:w="0" w:type="dxa"/>
          <w:right w:w="0" w:type="dxa"/>
        </w:tblCellMar>
        <w:tblLook w:val="0000" w:firstRow="0" w:lastRow="0" w:firstColumn="0" w:lastColumn="0" w:noHBand="0" w:noVBand="0"/>
      </w:tblPr>
      <w:tblGrid>
        <w:gridCol w:w="4536"/>
        <w:gridCol w:w="4536"/>
      </w:tblGrid>
      <w:tr w:rsidR="009B150A" w:rsidRPr="009B150A" w14:paraId="3A8698BD" w14:textId="77777777" w:rsidTr="009B150A">
        <w:trPr>
          <w:trHeight w:val="399"/>
        </w:trPr>
        <w:tc>
          <w:tcPr>
            <w:tcW w:w="4536" w:type="dxa"/>
            <w:shd w:val="clear" w:color="auto" w:fill="D9D9D9"/>
            <w:tcMar>
              <w:top w:w="0" w:type="dxa"/>
              <w:left w:w="85" w:type="dxa"/>
              <w:bottom w:w="0" w:type="dxa"/>
              <w:right w:w="85" w:type="dxa"/>
            </w:tcMar>
            <w:vAlign w:val="center"/>
          </w:tcPr>
          <w:p w14:paraId="2FEC4E5E" w14:textId="3E90279B" w:rsidR="009B150A" w:rsidRPr="007E1A5E" w:rsidRDefault="009B150A" w:rsidP="00100404">
            <w:pPr>
              <w:pStyle w:val="Geenafstand"/>
              <w:rPr>
                <w:b/>
                <w:sz w:val="24"/>
                <w:lang w:val="en-US"/>
              </w:rPr>
            </w:pPr>
            <w:r w:rsidRPr="007E1A5E">
              <w:rPr>
                <w:b/>
                <w:sz w:val="24"/>
                <w:lang w:val="en-US"/>
              </w:rPr>
              <w:br w:type="page"/>
            </w:r>
            <w:r w:rsidRPr="007E1A5E">
              <w:rPr>
                <w:b/>
                <w:sz w:val="24"/>
                <w:lang w:val="en-US"/>
              </w:rPr>
              <w:br w:type="page"/>
            </w:r>
            <w:r w:rsidRPr="007E1A5E">
              <w:rPr>
                <w:b/>
                <w:sz w:val="24"/>
                <w:lang w:val="en-US"/>
              </w:rPr>
              <w:br w:type="page"/>
            </w:r>
            <w:r w:rsidR="007E1A5E">
              <w:rPr>
                <w:rFonts w:eastAsia="Calibri"/>
                <w:b/>
                <w:sz w:val="24"/>
                <w:lang w:val="en-US"/>
              </w:rPr>
              <w:t xml:space="preserve">Casus </w:t>
            </w:r>
            <w:r w:rsidR="00100404">
              <w:rPr>
                <w:rFonts w:eastAsia="Calibri"/>
                <w:b/>
                <w:sz w:val="24"/>
                <w:lang w:val="en-US"/>
              </w:rPr>
              <w:t>1</w:t>
            </w:r>
            <w:r w:rsidRPr="007E1A5E">
              <w:rPr>
                <w:rFonts w:eastAsia="Calibri"/>
                <w:b/>
                <w:sz w:val="24"/>
                <w:lang w:val="en-US"/>
              </w:rPr>
              <w:t xml:space="preserve">: Mw. </w:t>
            </w:r>
            <w:r w:rsidR="007E1A5E" w:rsidRPr="007E1A5E">
              <w:rPr>
                <w:rFonts w:eastAsia="Calibri"/>
                <w:b/>
                <w:sz w:val="24"/>
                <w:lang w:val="en-US"/>
              </w:rPr>
              <w:t>Boots</w:t>
            </w:r>
            <w:r w:rsidRPr="007E1A5E">
              <w:rPr>
                <w:rFonts w:eastAsia="Calibri"/>
                <w:b/>
                <w:sz w:val="24"/>
                <w:lang w:val="en-US"/>
              </w:rPr>
              <w:t xml:space="preserve"> (27</w:t>
            </w:r>
            <w:r w:rsidR="00394271">
              <w:rPr>
                <w:rFonts w:eastAsia="Calibri"/>
                <w:b/>
                <w:sz w:val="24"/>
                <w:lang w:val="en-US"/>
              </w:rPr>
              <w:t xml:space="preserve"> jaar</w:t>
            </w:r>
            <w:r w:rsidRPr="007E1A5E">
              <w:rPr>
                <w:rFonts w:eastAsia="Calibri"/>
                <w:b/>
                <w:sz w:val="24"/>
                <w:lang w:val="en-US"/>
              </w:rPr>
              <w:t xml:space="preserve">) </w:t>
            </w:r>
          </w:p>
        </w:tc>
        <w:tc>
          <w:tcPr>
            <w:tcW w:w="4536" w:type="dxa"/>
            <w:shd w:val="clear" w:color="auto" w:fill="D9D9D9"/>
            <w:tcMar>
              <w:top w:w="0" w:type="dxa"/>
              <w:left w:w="85" w:type="dxa"/>
              <w:bottom w:w="0" w:type="dxa"/>
              <w:right w:w="85" w:type="dxa"/>
            </w:tcMar>
            <w:vAlign w:val="center"/>
          </w:tcPr>
          <w:p w14:paraId="17873EF2" w14:textId="77777777" w:rsidR="009B150A" w:rsidRPr="009B150A" w:rsidRDefault="009B150A" w:rsidP="009B150A">
            <w:pPr>
              <w:pStyle w:val="Geenafstand"/>
              <w:jc w:val="right"/>
              <w:rPr>
                <w:b/>
                <w:sz w:val="24"/>
              </w:rPr>
            </w:pPr>
            <w:r w:rsidRPr="009B150A">
              <w:rPr>
                <w:b/>
                <w:sz w:val="24"/>
              </w:rPr>
              <w:t>Situatie: Huisartsenpraktijk</w:t>
            </w:r>
          </w:p>
        </w:tc>
      </w:tr>
    </w:tbl>
    <w:p w14:paraId="589E67CB" w14:textId="187E01ED" w:rsidR="00FF3099" w:rsidRPr="007E1A5E" w:rsidRDefault="00FF3099" w:rsidP="00FF3099">
      <w:pPr>
        <w:spacing w:after="0"/>
        <w:ind w:right="-468"/>
        <w:rPr>
          <w:rFonts w:ascii="Calibri" w:hAnsi="Calibri" w:cs="Calibri"/>
          <w:szCs w:val="20"/>
        </w:rPr>
      </w:pPr>
      <w:r w:rsidRPr="007E1A5E">
        <w:rPr>
          <w:rFonts w:ascii="Calibri" w:eastAsia="Calibri" w:hAnsi="Calibri" w:cs="Calibri"/>
          <w:szCs w:val="20"/>
        </w:rPr>
        <w:t>Voorgeschiedenis:</w:t>
      </w:r>
      <w:r w:rsidR="007E1A5E">
        <w:rPr>
          <w:rFonts w:ascii="Calibri" w:hAnsi="Calibri" w:cs="Calibri"/>
          <w:szCs w:val="20"/>
        </w:rPr>
        <w:tab/>
      </w:r>
      <w:r w:rsidR="007E1A5E">
        <w:rPr>
          <w:rFonts w:ascii="Calibri" w:hAnsi="Calibri" w:cs="Calibri"/>
          <w:szCs w:val="20"/>
        </w:rPr>
        <w:tab/>
      </w:r>
      <w:r w:rsidR="000D2725">
        <w:rPr>
          <w:rFonts w:ascii="Calibri" w:eastAsia="Calibri" w:hAnsi="Calibri" w:cs="Calibri"/>
          <w:szCs w:val="20"/>
        </w:rPr>
        <w:t>8 jaar geleden</w:t>
      </w:r>
      <w:r w:rsidR="001D1B5F">
        <w:rPr>
          <w:rFonts w:ascii="Calibri" w:eastAsia="Calibri" w:hAnsi="Calibri" w:cs="Calibri"/>
          <w:szCs w:val="20"/>
        </w:rPr>
        <w:t>:</w:t>
      </w:r>
      <w:r w:rsidR="000D2725">
        <w:rPr>
          <w:rFonts w:ascii="Calibri" w:eastAsia="Calibri" w:hAnsi="Calibri" w:cs="Calibri"/>
          <w:szCs w:val="20"/>
        </w:rPr>
        <w:t xml:space="preserve"> Pneumonie</w:t>
      </w:r>
      <w:r w:rsidRPr="007E1A5E">
        <w:rPr>
          <w:rFonts w:ascii="Calibri" w:hAnsi="Calibri" w:cs="Calibri"/>
          <w:szCs w:val="20"/>
        </w:rPr>
        <w:tab/>
      </w:r>
    </w:p>
    <w:p w14:paraId="5000CE7B" w14:textId="351C8E35" w:rsidR="00FF3099" w:rsidRPr="007E1A5E" w:rsidRDefault="00FF3099" w:rsidP="00FF3099">
      <w:pPr>
        <w:spacing w:after="0"/>
        <w:ind w:left="2127" w:right="-468" w:firstLine="709"/>
        <w:rPr>
          <w:rFonts w:ascii="Calibri" w:eastAsia="Calibri" w:hAnsi="Calibri" w:cs="Calibri"/>
          <w:szCs w:val="20"/>
        </w:rPr>
      </w:pPr>
      <w:r w:rsidRPr="007E1A5E">
        <w:rPr>
          <w:rFonts w:ascii="Calibri" w:eastAsia="Calibri" w:hAnsi="Calibri" w:cs="Calibri"/>
          <w:szCs w:val="20"/>
        </w:rPr>
        <w:t>4 jaar geleden</w:t>
      </w:r>
      <w:r w:rsidR="001D1B5F">
        <w:rPr>
          <w:rFonts w:ascii="Calibri" w:eastAsia="Calibri" w:hAnsi="Calibri" w:cs="Calibri"/>
          <w:szCs w:val="20"/>
        </w:rPr>
        <w:t>:</w:t>
      </w:r>
      <w:r w:rsidRPr="007E1A5E">
        <w:rPr>
          <w:rFonts w:ascii="Calibri" w:eastAsia="Calibri" w:hAnsi="Calibri" w:cs="Calibri"/>
          <w:szCs w:val="20"/>
        </w:rPr>
        <w:t xml:space="preserve"> Claviculafractuur links bij fietsongeval</w:t>
      </w:r>
    </w:p>
    <w:p w14:paraId="49FE2890" w14:textId="797A8FAD" w:rsidR="00FF3099" w:rsidRPr="007E1A5E" w:rsidRDefault="00FA0367" w:rsidP="00FF3099">
      <w:pPr>
        <w:spacing w:after="0"/>
        <w:ind w:right="-468"/>
        <w:rPr>
          <w:rFonts w:ascii="Calibri" w:eastAsia="Calibri" w:hAnsi="Calibri" w:cs="Calibri"/>
          <w:szCs w:val="20"/>
        </w:rPr>
      </w:pPr>
      <w:r>
        <w:rPr>
          <w:rFonts w:ascii="Calibri" w:eastAsia="Calibri" w:hAnsi="Calibri" w:cs="Calibri"/>
          <w:szCs w:val="20"/>
        </w:rPr>
        <w:t>Medicatie</w:t>
      </w:r>
      <w:r w:rsidR="00FF3099" w:rsidRPr="007E1A5E">
        <w:rPr>
          <w:rFonts w:ascii="Calibri" w:eastAsia="Calibri" w:hAnsi="Calibri" w:cs="Calibri"/>
          <w:szCs w:val="20"/>
        </w:rPr>
        <w:t>:</w:t>
      </w:r>
      <w:r>
        <w:rPr>
          <w:rFonts w:ascii="Calibri" w:eastAsia="Calibri" w:hAnsi="Calibri" w:cs="Calibri"/>
          <w:szCs w:val="20"/>
        </w:rPr>
        <w:tab/>
      </w:r>
      <w:r>
        <w:rPr>
          <w:rFonts w:ascii="Calibri" w:eastAsia="Calibri" w:hAnsi="Calibri" w:cs="Calibri"/>
          <w:szCs w:val="20"/>
        </w:rPr>
        <w:tab/>
      </w:r>
      <w:r w:rsidR="00FF3099" w:rsidRPr="007E1A5E">
        <w:rPr>
          <w:rFonts w:ascii="Calibri" w:eastAsia="Calibri" w:hAnsi="Calibri" w:cs="Calibri"/>
          <w:szCs w:val="20"/>
        </w:rPr>
        <w:t xml:space="preserve"> </w:t>
      </w:r>
      <w:r w:rsidR="007E1A5E">
        <w:rPr>
          <w:rFonts w:ascii="Calibri" w:hAnsi="Calibri" w:cs="Calibri"/>
          <w:szCs w:val="20"/>
        </w:rPr>
        <w:tab/>
      </w:r>
      <w:r w:rsidR="00FF3099" w:rsidRPr="007E1A5E">
        <w:rPr>
          <w:rFonts w:ascii="Calibri" w:eastAsia="Calibri" w:hAnsi="Calibri" w:cs="Calibri"/>
          <w:szCs w:val="20"/>
        </w:rPr>
        <w:t xml:space="preserve">- </w:t>
      </w:r>
    </w:p>
    <w:p w14:paraId="3666FB06" w14:textId="77777777" w:rsidR="00FF3099" w:rsidRPr="007E1A5E" w:rsidRDefault="00FF3099" w:rsidP="00FF3099">
      <w:pPr>
        <w:spacing w:after="0"/>
        <w:rPr>
          <w:rFonts w:ascii="Calibri" w:eastAsia="Calibri" w:hAnsi="Calibri" w:cs="Calibri"/>
          <w:szCs w:val="20"/>
        </w:rPr>
      </w:pPr>
      <w:r w:rsidRPr="007E1A5E">
        <w:rPr>
          <w:rFonts w:ascii="Calibri" w:eastAsia="Calibri" w:hAnsi="Calibri" w:cs="Calibri"/>
          <w:szCs w:val="20"/>
        </w:rPr>
        <w:t xml:space="preserve">Allergie: </w:t>
      </w:r>
      <w:r w:rsidRPr="007E1A5E">
        <w:rPr>
          <w:rFonts w:ascii="Calibri" w:hAnsi="Calibri" w:cs="Calibri"/>
          <w:szCs w:val="20"/>
        </w:rPr>
        <w:tab/>
      </w:r>
      <w:r w:rsidRPr="007E1A5E">
        <w:rPr>
          <w:rFonts w:ascii="Calibri" w:hAnsi="Calibri" w:cs="Calibri"/>
          <w:szCs w:val="20"/>
        </w:rPr>
        <w:tab/>
      </w:r>
      <w:r w:rsidRPr="007E1A5E">
        <w:rPr>
          <w:rFonts w:ascii="Calibri" w:hAnsi="Calibri" w:cs="Calibri"/>
          <w:szCs w:val="20"/>
        </w:rPr>
        <w:tab/>
      </w:r>
      <w:r w:rsidRPr="007E1A5E">
        <w:rPr>
          <w:rFonts w:ascii="Calibri" w:eastAsia="Calibri" w:hAnsi="Calibri" w:cs="Calibri"/>
          <w:szCs w:val="20"/>
        </w:rPr>
        <w:t>Huisstofmijt</w:t>
      </w:r>
    </w:p>
    <w:p w14:paraId="27B8DF6F" w14:textId="12491381" w:rsidR="00FF3099" w:rsidRPr="007E1A5E" w:rsidRDefault="00FF3099" w:rsidP="00FF3099">
      <w:pPr>
        <w:spacing w:after="0"/>
        <w:rPr>
          <w:rFonts w:ascii="Calibri" w:eastAsia="Calibri" w:hAnsi="Calibri" w:cs="Calibri"/>
          <w:szCs w:val="20"/>
        </w:rPr>
      </w:pPr>
      <w:r w:rsidRPr="007E1A5E">
        <w:rPr>
          <w:rFonts w:ascii="Calibri" w:eastAsia="Calibri" w:hAnsi="Calibri" w:cs="Calibri"/>
          <w:szCs w:val="20"/>
        </w:rPr>
        <w:t>Intoxicaties:</w:t>
      </w:r>
      <w:r w:rsidRPr="007E1A5E">
        <w:rPr>
          <w:rFonts w:ascii="Calibri" w:hAnsi="Calibri" w:cs="Calibri"/>
          <w:szCs w:val="20"/>
        </w:rPr>
        <w:tab/>
      </w:r>
      <w:r w:rsidRPr="007E1A5E">
        <w:rPr>
          <w:rFonts w:ascii="Calibri" w:hAnsi="Calibri" w:cs="Calibri"/>
          <w:szCs w:val="20"/>
        </w:rPr>
        <w:tab/>
      </w:r>
      <w:r w:rsidRPr="007E1A5E">
        <w:rPr>
          <w:rFonts w:ascii="Calibri" w:hAnsi="Calibri" w:cs="Calibri"/>
          <w:szCs w:val="20"/>
        </w:rPr>
        <w:tab/>
      </w:r>
      <w:r w:rsidR="007E1A5E">
        <w:rPr>
          <w:rFonts w:ascii="Calibri" w:eastAsia="Calibri" w:hAnsi="Calibri" w:cs="Calibri"/>
          <w:szCs w:val="20"/>
        </w:rPr>
        <w:t>A</w:t>
      </w:r>
      <w:r w:rsidRPr="007E1A5E">
        <w:rPr>
          <w:rFonts w:ascii="Calibri" w:eastAsia="Calibri" w:hAnsi="Calibri" w:cs="Calibri"/>
          <w:szCs w:val="20"/>
        </w:rPr>
        <w:t>lcohol:</w:t>
      </w:r>
      <w:r w:rsidR="007E1A5E">
        <w:rPr>
          <w:rFonts w:ascii="Calibri" w:eastAsia="Calibri" w:hAnsi="Calibri" w:cs="Calibri"/>
          <w:szCs w:val="20"/>
        </w:rPr>
        <w:t xml:space="preserve"> 3EH</w:t>
      </w:r>
      <w:r w:rsidRPr="007E1A5E">
        <w:rPr>
          <w:rFonts w:ascii="Calibri" w:eastAsia="Calibri" w:hAnsi="Calibri" w:cs="Calibri"/>
          <w:szCs w:val="20"/>
        </w:rPr>
        <w:t xml:space="preserve"> in het we</w:t>
      </w:r>
      <w:r w:rsidR="007E1A5E">
        <w:rPr>
          <w:rFonts w:ascii="Calibri" w:eastAsia="Calibri" w:hAnsi="Calibri" w:cs="Calibri"/>
          <w:szCs w:val="20"/>
        </w:rPr>
        <w:t>ekend. Roken: -. Drugs: -.</w:t>
      </w:r>
    </w:p>
    <w:p w14:paraId="7A607F63" w14:textId="77777777" w:rsidR="00FF3099" w:rsidRPr="007E1A5E" w:rsidRDefault="007E1A5E" w:rsidP="00FF3099">
      <w:pPr>
        <w:spacing w:after="0"/>
        <w:rPr>
          <w:rFonts w:ascii="Calibri" w:eastAsia="Calibri" w:hAnsi="Calibri" w:cs="Calibri"/>
          <w:szCs w:val="20"/>
        </w:rPr>
      </w:pPr>
      <w:r>
        <w:rPr>
          <w:rFonts w:ascii="Calibri" w:eastAsia="Calibri" w:hAnsi="Calibri" w:cs="Calibri"/>
          <w:szCs w:val="20"/>
        </w:rPr>
        <w:t>Zwangerschap:</w:t>
      </w:r>
      <w:r>
        <w:rPr>
          <w:rFonts w:ascii="Calibri" w:eastAsia="Calibri" w:hAnsi="Calibri" w:cs="Calibri"/>
          <w:szCs w:val="20"/>
        </w:rPr>
        <w:tab/>
      </w:r>
      <w:r w:rsidR="00FF3099" w:rsidRPr="007E1A5E">
        <w:rPr>
          <w:rFonts w:ascii="Calibri" w:hAnsi="Calibri" w:cs="Calibri"/>
          <w:szCs w:val="20"/>
        </w:rPr>
        <w:tab/>
      </w:r>
      <w:r w:rsidR="00FF3099" w:rsidRPr="007E1A5E">
        <w:rPr>
          <w:rFonts w:ascii="Calibri" w:hAnsi="Calibri" w:cs="Calibri"/>
          <w:szCs w:val="20"/>
        </w:rPr>
        <w:tab/>
        <w:t xml:space="preserve">Niet zwanger. </w:t>
      </w:r>
      <w:r w:rsidR="00FF3099" w:rsidRPr="007E1A5E">
        <w:rPr>
          <w:rFonts w:ascii="Calibri" w:eastAsia="Calibri" w:hAnsi="Calibri" w:cs="Calibri"/>
          <w:szCs w:val="20"/>
        </w:rPr>
        <w:t xml:space="preserve"> </w:t>
      </w:r>
    </w:p>
    <w:p w14:paraId="6303DF8A" w14:textId="77777777" w:rsidR="00FF3099" w:rsidRPr="007E1A5E" w:rsidRDefault="00FF3099" w:rsidP="00FF3099">
      <w:pPr>
        <w:spacing w:after="0"/>
        <w:rPr>
          <w:rFonts w:ascii="Calibri" w:hAnsi="Calibri" w:cs="Calibri"/>
          <w:szCs w:val="20"/>
        </w:rPr>
      </w:pPr>
    </w:p>
    <w:p w14:paraId="6EEE57E6" w14:textId="2C5F77D7" w:rsidR="00FF3099" w:rsidRPr="009114E0" w:rsidRDefault="00FF3099" w:rsidP="009114E0">
      <w:pPr>
        <w:ind w:left="703" w:hanging="703"/>
        <w:rPr>
          <w:rFonts w:ascii="Calibri" w:eastAsia="Calibri" w:hAnsi="Calibri" w:cs="Calibri"/>
          <w:szCs w:val="20"/>
        </w:rPr>
      </w:pPr>
      <w:r w:rsidRPr="007E1A5E">
        <w:rPr>
          <w:rFonts w:ascii="Calibri" w:eastAsia="Calibri" w:hAnsi="Calibri" w:cs="Calibri"/>
          <w:szCs w:val="20"/>
        </w:rPr>
        <w:t xml:space="preserve">A/ </w:t>
      </w:r>
      <w:r w:rsidR="007E1A5E">
        <w:rPr>
          <w:rFonts w:ascii="Calibri" w:eastAsia="Calibri" w:hAnsi="Calibri" w:cs="Calibri"/>
          <w:szCs w:val="20"/>
        </w:rPr>
        <w:tab/>
      </w:r>
      <w:r w:rsidRPr="007E1A5E">
        <w:rPr>
          <w:rFonts w:ascii="Calibri" w:eastAsia="Calibri" w:hAnsi="Calibri" w:cs="Calibri"/>
          <w:szCs w:val="20"/>
        </w:rPr>
        <w:t xml:space="preserve">Je hebt zojuist gesproken met </w:t>
      </w:r>
      <w:r w:rsidR="00AA2951" w:rsidRPr="007E1A5E">
        <w:rPr>
          <w:rFonts w:ascii="Calibri" w:eastAsia="Calibri" w:hAnsi="Calibri" w:cs="Calibri"/>
          <w:szCs w:val="20"/>
        </w:rPr>
        <w:t>de 27-jarige mevrouw Boots.</w:t>
      </w:r>
      <w:r w:rsidRPr="007E1A5E">
        <w:rPr>
          <w:rFonts w:ascii="Calibri" w:eastAsia="Calibri" w:hAnsi="Calibri" w:cs="Calibri"/>
          <w:szCs w:val="20"/>
        </w:rPr>
        <w:t xml:space="preserve"> Zij was op het spreekuur omdat ze sinds </w:t>
      </w:r>
      <w:r w:rsidR="00B251D7">
        <w:rPr>
          <w:rFonts w:ascii="Calibri" w:eastAsia="Calibri" w:hAnsi="Calibri" w:cs="Calibri"/>
          <w:szCs w:val="20"/>
        </w:rPr>
        <w:t>twee</w:t>
      </w:r>
      <w:r w:rsidRPr="007E1A5E">
        <w:rPr>
          <w:rFonts w:ascii="Calibri" w:eastAsia="Calibri" w:hAnsi="Calibri" w:cs="Calibri"/>
          <w:szCs w:val="20"/>
        </w:rPr>
        <w:t xml:space="preserve"> dagen pijn heeft bij het plassen en steeds vaker naar het toilet moest. Gisteren moest ze minstens 20 keer naar het toilet, waarbij het plassen branderig </w:t>
      </w:r>
      <w:r w:rsidR="00A93E9F">
        <w:rPr>
          <w:rFonts w:ascii="Calibri" w:eastAsia="Calibri" w:hAnsi="Calibri" w:cs="Calibri"/>
          <w:szCs w:val="20"/>
        </w:rPr>
        <w:t>aanvoelde</w:t>
      </w:r>
      <w:r w:rsidRPr="007E1A5E">
        <w:rPr>
          <w:rFonts w:ascii="Calibri" w:eastAsia="Calibri" w:hAnsi="Calibri" w:cs="Calibri"/>
          <w:szCs w:val="20"/>
        </w:rPr>
        <w:t>. Ondanks een sterke aandrang kwamen er maar enkele druppels. Ze heeft het er met een vriendin over gehad en ze vonden het erg lijken op een blaasontsteking. Op a</w:t>
      </w:r>
      <w:r w:rsidR="00B251D7">
        <w:rPr>
          <w:rFonts w:ascii="Calibri" w:eastAsia="Calibri" w:hAnsi="Calibri" w:cs="Calibri"/>
          <w:szCs w:val="20"/>
        </w:rPr>
        <w:t>dvies</w:t>
      </w:r>
      <w:r w:rsidRPr="007E1A5E">
        <w:rPr>
          <w:rFonts w:ascii="Calibri" w:eastAsia="Calibri" w:hAnsi="Calibri" w:cs="Calibri"/>
          <w:szCs w:val="20"/>
        </w:rPr>
        <w:t xml:space="preserve"> van haar vriendin heeft ze een potje urine meegenomen.</w:t>
      </w:r>
    </w:p>
    <w:p w14:paraId="7B1F9FE2" w14:textId="3C8473C6" w:rsidR="00FF3099" w:rsidRPr="009114E0" w:rsidRDefault="00FF3099" w:rsidP="009114E0">
      <w:pPr>
        <w:ind w:left="709" w:hanging="709"/>
        <w:rPr>
          <w:rFonts w:ascii="Calibri" w:eastAsia="Calibri" w:hAnsi="Calibri" w:cs="Calibri"/>
          <w:szCs w:val="20"/>
        </w:rPr>
      </w:pPr>
      <w:r w:rsidRPr="007E1A5E">
        <w:rPr>
          <w:rFonts w:ascii="Calibri" w:eastAsia="Calibri" w:hAnsi="Calibri" w:cs="Calibri"/>
          <w:szCs w:val="20"/>
        </w:rPr>
        <w:t xml:space="preserve">O/ </w:t>
      </w:r>
      <w:r w:rsidR="007E1A5E">
        <w:rPr>
          <w:rFonts w:ascii="Calibri" w:eastAsia="Calibri" w:hAnsi="Calibri" w:cs="Calibri"/>
          <w:szCs w:val="20"/>
        </w:rPr>
        <w:tab/>
      </w:r>
      <w:r w:rsidRPr="007E1A5E">
        <w:rPr>
          <w:rFonts w:ascii="Calibri" w:eastAsia="Calibri" w:hAnsi="Calibri" w:cs="Calibri"/>
          <w:szCs w:val="20"/>
        </w:rPr>
        <w:t xml:space="preserve">Temp (tympaan): 37,0 </w:t>
      </w:r>
      <w:r w:rsidR="00B251D7" w:rsidRPr="007E530B">
        <w:rPr>
          <w:rFonts w:ascii="Calibri" w:eastAsia="Calibri" w:hAnsi="Calibri" w:cs="Calibri"/>
          <w:sz w:val="18"/>
          <w:szCs w:val="18"/>
        </w:rPr>
        <w:t>°</w:t>
      </w:r>
      <w:r w:rsidRPr="007E1A5E">
        <w:rPr>
          <w:rFonts w:ascii="Calibri" w:eastAsia="Calibri" w:hAnsi="Calibri" w:cs="Calibri"/>
          <w:szCs w:val="20"/>
        </w:rPr>
        <w:t>C</w:t>
      </w:r>
      <w:r w:rsidR="00B251D7">
        <w:rPr>
          <w:rFonts w:ascii="Calibri" w:eastAsia="Calibri" w:hAnsi="Calibri" w:cs="Calibri"/>
          <w:szCs w:val="20"/>
        </w:rPr>
        <w:t xml:space="preserve">. </w:t>
      </w:r>
      <w:r w:rsidRPr="007E1A5E">
        <w:rPr>
          <w:rFonts w:ascii="Calibri" w:eastAsia="Calibri" w:hAnsi="Calibri" w:cs="Calibri"/>
          <w:szCs w:val="20"/>
        </w:rPr>
        <w:t>Abdomen: geen bijzonderheden</w:t>
      </w:r>
      <w:r w:rsidR="00B251D7">
        <w:rPr>
          <w:rFonts w:ascii="Calibri" w:eastAsia="Calibri" w:hAnsi="Calibri" w:cs="Calibri"/>
          <w:szCs w:val="20"/>
        </w:rPr>
        <w:t xml:space="preserve">. </w:t>
      </w:r>
      <w:r w:rsidRPr="007E1A5E">
        <w:rPr>
          <w:rFonts w:ascii="Calibri" w:eastAsia="Calibri" w:hAnsi="Calibri" w:cs="Calibri"/>
          <w:szCs w:val="20"/>
        </w:rPr>
        <w:t>Urine: nitriettest positief.</w:t>
      </w:r>
    </w:p>
    <w:tbl>
      <w:tblPr>
        <w:tblpPr w:leftFromText="141" w:rightFromText="141" w:vertAnchor="text" w:horzAnchor="margin" w:tblpY="699"/>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7E1A5E" w14:paraId="11F4456C" w14:textId="77777777" w:rsidTr="00FF3099">
        <w:trPr>
          <w:trHeight w:val="275"/>
        </w:trPr>
        <w:tc>
          <w:tcPr>
            <w:tcW w:w="8831" w:type="dxa"/>
            <w:shd w:val="clear" w:color="auto" w:fill="D9D9D9"/>
            <w:tcMar>
              <w:top w:w="0" w:type="dxa"/>
              <w:left w:w="108" w:type="dxa"/>
              <w:bottom w:w="0" w:type="dxa"/>
              <w:right w:w="108" w:type="dxa"/>
            </w:tcMar>
          </w:tcPr>
          <w:p w14:paraId="07458B0E" w14:textId="77777777" w:rsidR="00FF3099" w:rsidRPr="007E1A5E" w:rsidRDefault="00FF3099" w:rsidP="00FF3099">
            <w:pPr>
              <w:spacing w:after="0"/>
              <w:rPr>
                <w:rFonts w:ascii="Calibri" w:hAnsi="Calibri" w:cs="Calibri"/>
                <w:b/>
                <w:sz w:val="24"/>
                <w:szCs w:val="20"/>
              </w:rPr>
            </w:pPr>
            <w:r w:rsidRPr="007E1A5E">
              <w:rPr>
                <w:rFonts w:ascii="Calibri" w:hAnsi="Calibri" w:cs="Calibri"/>
                <w:sz w:val="24"/>
                <w:szCs w:val="20"/>
              </w:rPr>
              <w:br w:type="page"/>
            </w:r>
            <w:r w:rsidRPr="007E1A5E">
              <w:rPr>
                <w:rFonts w:ascii="Calibri" w:hAnsi="Calibri" w:cs="Calibri"/>
                <w:sz w:val="24"/>
                <w:szCs w:val="20"/>
              </w:rPr>
              <w:br w:type="page"/>
            </w:r>
            <w:r w:rsidRPr="007E1A5E">
              <w:rPr>
                <w:rFonts w:ascii="Calibri" w:hAnsi="Calibri" w:cs="Calibri"/>
                <w:b/>
                <w:sz w:val="24"/>
                <w:szCs w:val="20"/>
              </w:rPr>
              <w:br w:type="page"/>
            </w:r>
            <w:r w:rsidRPr="007E1A5E">
              <w:rPr>
                <w:rFonts w:ascii="Calibri" w:hAnsi="Calibri" w:cs="Calibri"/>
                <w:b/>
                <w:sz w:val="24"/>
                <w:szCs w:val="20"/>
                <w:shd w:val="clear" w:color="auto" w:fill="D9D9D9"/>
              </w:rPr>
              <w:t xml:space="preserve"> Therapiekeuze en Argumentatie (SMAK schema)</w:t>
            </w:r>
          </w:p>
        </w:tc>
      </w:tr>
    </w:tbl>
    <w:p w14:paraId="6317EF96" w14:textId="1228E268" w:rsidR="00FF3099" w:rsidRPr="00FA0367" w:rsidRDefault="00FF3099" w:rsidP="009114E0">
      <w:pPr>
        <w:pStyle w:val="Geenafstand"/>
        <w:rPr>
          <w:rFonts w:eastAsia="Calibri"/>
          <w:b/>
          <w:bCs/>
          <w:u w:val="single"/>
        </w:rPr>
      </w:pPr>
      <w:r w:rsidRPr="00FA0367">
        <w:rPr>
          <w:rFonts w:eastAsia="Calibri"/>
          <w:b/>
          <w:bCs/>
        </w:rPr>
        <w:t>C</w:t>
      </w:r>
      <w:r w:rsidR="00B251D7" w:rsidRPr="00FA0367">
        <w:rPr>
          <w:rFonts w:eastAsia="Calibri"/>
          <w:b/>
          <w:bCs/>
        </w:rPr>
        <w:t>/</w:t>
      </w:r>
      <w:r w:rsidR="00B251D7" w:rsidRPr="00FA0367">
        <w:rPr>
          <w:rFonts w:eastAsia="Calibri"/>
          <w:b/>
          <w:bCs/>
        </w:rPr>
        <w:tab/>
      </w:r>
      <w:r w:rsidRPr="00FA0367">
        <w:rPr>
          <w:rFonts w:eastAsia="Calibri"/>
          <w:b/>
          <w:bCs/>
        </w:rPr>
        <w:t>Je stelt de werkdiagnose: urineweginfectie (cystitis)</w:t>
      </w:r>
      <w:r w:rsidRPr="00FA0367">
        <w:rPr>
          <w:rFonts w:eastAsia="Calibri"/>
          <w:b/>
          <w:bCs/>
          <w:sz w:val="18"/>
          <w:szCs w:val="18"/>
        </w:rPr>
        <w:br/>
      </w:r>
    </w:p>
    <w:p w14:paraId="284F45E7" w14:textId="77777777" w:rsidR="00FF3099" w:rsidRPr="007E1A5E" w:rsidRDefault="007E1A5E" w:rsidP="009114E0">
      <w:pPr>
        <w:pStyle w:val="Kop2"/>
        <w:spacing w:before="120"/>
        <w:rPr>
          <w:noProof/>
        </w:rPr>
      </w:pPr>
      <w:r>
        <w:rPr>
          <w:noProof/>
        </w:rPr>
        <w:t>Samenvatting</w:t>
      </w:r>
    </w:p>
    <w:p w14:paraId="1F223AFE" w14:textId="7B368323" w:rsidR="000260A2" w:rsidRDefault="000260A2" w:rsidP="003A39C0">
      <w:pPr>
        <w:pStyle w:val="Geenafstand"/>
        <w:rPr>
          <w:noProof/>
        </w:rPr>
      </w:pPr>
    </w:p>
    <w:p w14:paraId="7551D816" w14:textId="77777777" w:rsidR="003A39C0" w:rsidRDefault="003A39C0" w:rsidP="003A39C0">
      <w:pPr>
        <w:pStyle w:val="Geenafstand"/>
        <w:rPr>
          <w:noProof/>
        </w:rPr>
      </w:pPr>
    </w:p>
    <w:p w14:paraId="7F3DDCA4" w14:textId="5FDBC64A" w:rsidR="007E1A5E" w:rsidRDefault="007E1A5E" w:rsidP="007E1A5E">
      <w:pPr>
        <w:pStyle w:val="Kop2"/>
        <w:rPr>
          <w:noProof/>
        </w:rPr>
      </w:pPr>
      <w:r>
        <w:rPr>
          <w:noProof/>
        </w:rPr>
        <w:t>Mogelijkheden</w:t>
      </w:r>
    </w:p>
    <w:p w14:paraId="686B878F" w14:textId="1D935D51" w:rsidR="003A39C0" w:rsidRDefault="003A39C0" w:rsidP="003A39C0">
      <w:pPr>
        <w:pStyle w:val="Geenafstand"/>
      </w:pPr>
      <w:r>
        <w:rPr>
          <w:i/>
        </w:rPr>
        <w:t>Vermeld hierbij welke richtlijn er gebruikt is.</w:t>
      </w:r>
    </w:p>
    <w:p w14:paraId="396FB748" w14:textId="0DD70A3E" w:rsidR="003A39C0" w:rsidRDefault="003A39C0" w:rsidP="003A39C0">
      <w:pPr>
        <w:pStyle w:val="Geenafstand"/>
      </w:pPr>
    </w:p>
    <w:p w14:paraId="0DB0B223" w14:textId="77777777" w:rsidR="003A39C0" w:rsidRPr="003A39C0" w:rsidRDefault="003A39C0" w:rsidP="003A39C0">
      <w:pPr>
        <w:pStyle w:val="Geenafstand"/>
      </w:pPr>
    </w:p>
    <w:p w14:paraId="5FC4F940" w14:textId="77777777" w:rsidR="00FF3099" w:rsidRPr="007E1A5E" w:rsidRDefault="007E1A5E" w:rsidP="007E1A5E">
      <w:pPr>
        <w:pStyle w:val="Kop2"/>
      </w:pPr>
      <w:r>
        <w:t>Argumentatie</w:t>
      </w:r>
    </w:p>
    <w:p w14:paraId="48E4749B" w14:textId="77777777" w:rsidR="003A39C0" w:rsidRPr="003A39C0" w:rsidRDefault="003A39C0" w:rsidP="003A39C0">
      <w:pPr>
        <w:pStyle w:val="Geenafstand"/>
        <w:rPr>
          <w:i/>
        </w:rPr>
      </w:pPr>
      <w:r w:rsidRPr="003A39C0">
        <w:rPr>
          <w:i/>
        </w:rPr>
        <w:t xml:space="preserve">Beoordeel de effectiviteit en veiligheid en geschiktheid m.b.v. ABC-MIKT (Allergieën, Bijwerkingen, Contra-indicaties, Milieu-overwegingen (voor zover bekend), Kosten en Toedieningsvorm). </w:t>
      </w:r>
      <w:r w:rsidR="00FF3099" w:rsidRPr="003A39C0">
        <w:rPr>
          <w:i/>
        </w:rPr>
        <w:br/>
      </w:r>
    </w:p>
    <w:p w14:paraId="2B2675C8" w14:textId="21AB6F95" w:rsidR="00FF3099" w:rsidRPr="007E1A5E" w:rsidRDefault="00FF3099" w:rsidP="003A39C0">
      <w:pPr>
        <w:pStyle w:val="Geenafstand"/>
      </w:pPr>
      <w:r w:rsidRPr="007E1A5E">
        <w:br/>
      </w:r>
      <w:r w:rsidRPr="000D2725">
        <w:rPr>
          <w:rStyle w:val="Kop2Char"/>
          <w:rFonts w:cstheme="minorHAnsi"/>
        </w:rPr>
        <w:t>Keuze</w:t>
      </w:r>
    </w:p>
    <w:p w14:paraId="281A9149" w14:textId="1E445B0A" w:rsidR="003A39C0" w:rsidRPr="00714EA5" w:rsidRDefault="003A39C0" w:rsidP="003A39C0">
      <w:pPr>
        <w:pStyle w:val="Geenafstand"/>
      </w:pPr>
    </w:p>
    <w:p w14:paraId="581B6F06" w14:textId="77777777" w:rsidR="00772E3E" w:rsidRDefault="00772E3E">
      <w:r>
        <w:br w:type="page"/>
      </w:r>
    </w:p>
    <w:tbl>
      <w:tblPr>
        <w:tblpPr w:leftFromText="141" w:rightFromText="141" w:vertAnchor="text" w:horzAnchor="margin" w:tblpY="103"/>
        <w:tblW w:w="9072" w:type="dxa"/>
        <w:shd w:val="clear" w:color="auto" w:fill="D9D9D9"/>
        <w:tblCellMar>
          <w:left w:w="0" w:type="dxa"/>
          <w:right w:w="0" w:type="dxa"/>
        </w:tblCellMar>
        <w:tblLook w:val="0000" w:firstRow="0" w:lastRow="0" w:firstColumn="0" w:lastColumn="0" w:noHBand="0" w:noVBand="0"/>
      </w:tblPr>
      <w:tblGrid>
        <w:gridCol w:w="4536"/>
        <w:gridCol w:w="4536"/>
      </w:tblGrid>
      <w:tr w:rsidR="000D2725" w:rsidRPr="000D2725" w14:paraId="44A466E8" w14:textId="77777777" w:rsidTr="000D2725">
        <w:trPr>
          <w:trHeight w:val="399"/>
        </w:trPr>
        <w:tc>
          <w:tcPr>
            <w:tcW w:w="4536" w:type="dxa"/>
            <w:shd w:val="clear" w:color="auto" w:fill="D9D9D9"/>
            <w:tcMar>
              <w:top w:w="0" w:type="dxa"/>
              <w:left w:w="108" w:type="dxa"/>
              <w:bottom w:w="0" w:type="dxa"/>
              <w:right w:w="108" w:type="dxa"/>
            </w:tcMar>
            <w:vAlign w:val="center"/>
          </w:tcPr>
          <w:p w14:paraId="2F7F2A3F" w14:textId="5507B874" w:rsidR="000D2725" w:rsidRPr="000D2725" w:rsidRDefault="000D2725" w:rsidP="00394271">
            <w:pPr>
              <w:pStyle w:val="Geenafstand"/>
              <w:rPr>
                <w:b/>
                <w:sz w:val="24"/>
              </w:rPr>
            </w:pPr>
            <w:r w:rsidRPr="000D2725">
              <w:rPr>
                <w:b/>
                <w:sz w:val="24"/>
              </w:rPr>
              <w:lastRenderedPageBreak/>
              <w:br w:type="page"/>
            </w:r>
            <w:r w:rsidRPr="000D2725">
              <w:rPr>
                <w:b/>
                <w:sz w:val="24"/>
              </w:rPr>
              <w:br w:type="page"/>
            </w:r>
            <w:r w:rsidRPr="000D2725">
              <w:rPr>
                <w:b/>
                <w:sz w:val="24"/>
              </w:rPr>
              <w:br w:type="page"/>
            </w:r>
            <w:r w:rsidRPr="000D2725">
              <w:rPr>
                <w:rFonts w:eastAsia="Calibri"/>
                <w:b/>
                <w:sz w:val="24"/>
              </w:rPr>
              <w:t xml:space="preserve">Casus </w:t>
            </w:r>
            <w:r w:rsidR="00394271">
              <w:rPr>
                <w:rFonts w:eastAsia="Calibri"/>
                <w:b/>
                <w:sz w:val="24"/>
              </w:rPr>
              <w:t>2</w:t>
            </w:r>
            <w:r w:rsidRPr="000D2725">
              <w:rPr>
                <w:rFonts w:eastAsia="Calibri"/>
                <w:b/>
                <w:sz w:val="24"/>
              </w:rPr>
              <w:t xml:space="preserve">: Dhr. </w:t>
            </w:r>
            <w:r w:rsidR="009114E0">
              <w:rPr>
                <w:rFonts w:eastAsia="Calibri"/>
                <w:b/>
                <w:sz w:val="24"/>
              </w:rPr>
              <w:t>Schilder</w:t>
            </w:r>
            <w:r w:rsidRPr="000D2725">
              <w:rPr>
                <w:rFonts w:eastAsia="Calibri"/>
                <w:b/>
                <w:sz w:val="24"/>
              </w:rPr>
              <w:t xml:space="preserve"> (61</w:t>
            </w:r>
            <w:r w:rsidR="00394271">
              <w:rPr>
                <w:rFonts w:eastAsia="Calibri"/>
                <w:b/>
                <w:sz w:val="24"/>
              </w:rPr>
              <w:t xml:space="preserve"> jaar</w:t>
            </w:r>
            <w:r w:rsidRPr="000D2725">
              <w:rPr>
                <w:rFonts w:eastAsia="Calibri"/>
                <w:b/>
                <w:sz w:val="24"/>
              </w:rPr>
              <w:t xml:space="preserve">) </w:t>
            </w:r>
          </w:p>
        </w:tc>
        <w:tc>
          <w:tcPr>
            <w:tcW w:w="4536" w:type="dxa"/>
            <w:shd w:val="clear" w:color="auto" w:fill="D9D9D9"/>
            <w:vAlign w:val="center"/>
          </w:tcPr>
          <w:p w14:paraId="3C849066" w14:textId="77777777" w:rsidR="000D2725" w:rsidRPr="000D2725" w:rsidRDefault="000D2725" w:rsidP="000D2725">
            <w:pPr>
              <w:pStyle w:val="Geenafstand"/>
              <w:jc w:val="right"/>
              <w:rPr>
                <w:b/>
                <w:sz w:val="24"/>
              </w:rPr>
            </w:pPr>
            <w:r w:rsidRPr="000D2725">
              <w:rPr>
                <w:b/>
                <w:sz w:val="24"/>
              </w:rPr>
              <w:t>Situatie: Huisartsenpraktijk</w:t>
            </w:r>
          </w:p>
        </w:tc>
      </w:tr>
    </w:tbl>
    <w:p w14:paraId="720CA18D" w14:textId="77777777" w:rsidR="00FF3099" w:rsidRPr="007C73AB" w:rsidRDefault="00FF3099" w:rsidP="000D2725">
      <w:pPr>
        <w:pStyle w:val="Geenafstand"/>
        <w:rPr>
          <w:rFonts w:eastAsia="Calibri"/>
          <w:b/>
        </w:rPr>
      </w:pPr>
      <w:r w:rsidRPr="007C73AB">
        <w:rPr>
          <w:rFonts w:eastAsia="Calibri"/>
          <w:sz w:val="18"/>
        </w:rPr>
        <w:t>Voorgeschiedenis:</w:t>
      </w:r>
      <w:r w:rsidR="000D2725" w:rsidRPr="007C73AB">
        <w:rPr>
          <w:sz w:val="18"/>
        </w:rPr>
        <w:tab/>
      </w:r>
      <w:r w:rsidR="007C73AB">
        <w:rPr>
          <w:sz w:val="18"/>
        </w:rPr>
        <w:tab/>
      </w:r>
      <w:r w:rsidRPr="007C73AB">
        <w:rPr>
          <w:rFonts w:eastAsia="Calibri"/>
          <w:sz w:val="18"/>
        </w:rPr>
        <w:t xml:space="preserve">15 jaar geleden: Shigellose </w:t>
      </w:r>
    </w:p>
    <w:p w14:paraId="699EA52B" w14:textId="6EC025C6" w:rsidR="00FF3099" w:rsidRPr="007E530B" w:rsidRDefault="00FF3099" w:rsidP="00FF3099">
      <w:pPr>
        <w:spacing w:after="0"/>
        <w:ind w:left="709" w:right="-468" w:firstLine="709"/>
        <w:rPr>
          <w:rFonts w:ascii="Calibri" w:eastAsia="Calibri" w:hAnsi="Calibri" w:cs="Calibri"/>
          <w:sz w:val="18"/>
          <w:szCs w:val="18"/>
        </w:rPr>
      </w:pPr>
      <w:r w:rsidRPr="007E530B">
        <w:rPr>
          <w:rFonts w:ascii="Calibri" w:eastAsia="Calibri" w:hAnsi="Calibri" w:cs="Calibri"/>
          <w:sz w:val="18"/>
          <w:szCs w:val="18"/>
        </w:rPr>
        <w:t xml:space="preserve"> </w:t>
      </w:r>
      <w:r w:rsidRPr="007E530B">
        <w:rPr>
          <w:rFonts w:ascii="Calibri" w:hAnsi="Calibri" w:cs="Calibri"/>
          <w:sz w:val="18"/>
          <w:szCs w:val="18"/>
        </w:rPr>
        <w:tab/>
      </w:r>
      <w:r>
        <w:rPr>
          <w:rFonts w:ascii="Calibri" w:eastAsia="Calibri" w:hAnsi="Calibri" w:cs="Calibri"/>
          <w:sz w:val="18"/>
          <w:szCs w:val="18"/>
        </w:rPr>
        <w:t xml:space="preserve">Sinds </w:t>
      </w:r>
      <w:r w:rsidR="00B251D7">
        <w:rPr>
          <w:rFonts w:ascii="Calibri" w:eastAsia="Calibri" w:hAnsi="Calibri" w:cs="Calibri"/>
          <w:sz w:val="18"/>
          <w:szCs w:val="18"/>
        </w:rPr>
        <w:t>twee</w:t>
      </w:r>
      <w:r>
        <w:rPr>
          <w:rFonts w:ascii="Calibri" w:eastAsia="Calibri" w:hAnsi="Calibri" w:cs="Calibri"/>
          <w:sz w:val="18"/>
          <w:szCs w:val="18"/>
        </w:rPr>
        <w:t xml:space="preserve"> jaar: </w:t>
      </w:r>
      <w:r w:rsidRPr="007E530B">
        <w:rPr>
          <w:rFonts w:ascii="Calibri" w:eastAsia="Calibri" w:hAnsi="Calibri" w:cs="Calibri"/>
          <w:sz w:val="18"/>
          <w:szCs w:val="18"/>
        </w:rPr>
        <w:t>Maagklachten waarvoor Rennies</w:t>
      </w:r>
    </w:p>
    <w:p w14:paraId="063341B5"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Huidige medicatie: </w:t>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Rennie (calciumcarbonaat/magnesiumcarbonaat) zn.</w:t>
      </w:r>
    </w:p>
    <w:p w14:paraId="776C837C"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Allergie: </w:t>
      </w:r>
      <w:r w:rsidRPr="007E530B">
        <w:rPr>
          <w:rFonts w:ascii="Calibri" w:hAnsi="Calibri" w:cs="Calibri"/>
          <w:sz w:val="18"/>
          <w:szCs w:val="18"/>
        </w:rPr>
        <w:tab/>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Sulfonamiden (benauwd, gezwollen keel, rode huiduitslag)</w:t>
      </w:r>
    </w:p>
    <w:p w14:paraId="18FD17DF"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Intoxicaties:</w:t>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roken: 10 sig./dag; alcohol: 2EH/dag</w:t>
      </w:r>
    </w:p>
    <w:p w14:paraId="4089882C" w14:textId="77777777" w:rsidR="00FF3099" w:rsidRPr="007E530B" w:rsidRDefault="00FF3099" w:rsidP="00FF3099">
      <w:pPr>
        <w:spacing w:after="0"/>
        <w:rPr>
          <w:rFonts w:ascii="Calibri" w:hAnsi="Calibri" w:cs="Calibri"/>
          <w:sz w:val="18"/>
          <w:szCs w:val="18"/>
        </w:rPr>
      </w:pPr>
    </w:p>
    <w:p w14:paraId="7739E8BB" w14:textId="68605C56" w:rsidR="00FF3099" w:rsidRPr="007E530B" w:rsidRDefault="00FF3099" w:rsidP="004C1ACA">
      <w:pPr>
        <w:spacing w:after="0"/>
        <w:ind w:left="705" w:hanging="705"/>
        <w:rPr>
          <w:rFonts w:ascii="Calibri" w:eastAsia="Calibri" w:hAnsi="Calibri" w:cs="Calibri"/>
          <w:sz w:val="18"/>
          <w:szCs w:val="18"/>
        </w:rPr>
      </w:pPr>
      <w:r w:rsidRPr="007E530B">
        <w:rPr>
          <w:rFonts w:ascii="Calibri" w:eastAsia="Calibri" w:hAnsi="Calibri" w:cs="Calibri"/>
          <w:sz w:val="18"/>
          <w:szCs w:val="18"/>
        </w:rPr>
        <w:t xml:space="preserve">A/ </w:t>
      </w:r>
      <w:r w:rsidR="004C1ACA">
        <w:rPr>
          <w:rFonts w:ascii="Calibri" w:eastAsia="Calibri" w:hAnsi="Calibri" w:cs="Calibri"/>
          <w:sz w:val="18"/>
          <w:szCs w:val="18"/>
        </w:rPr>
        <w:tab/>
      </w:r>
      <w:r w:rsidRPr="007E530B">
        <w:rPr>
          <w:rFonts w:ascii="Calibri" w:eastAsia="Calibri" w:hAnsi="Calibri" w:cs="Calibri"/>
          <w:sz w:val="18"/>
          <w:szCs w:val="18"/>
        </w:rPr>
        <w:t>Je hebt zojuist gesproken met de</w:t>
      </w:r>
      <w:r w:rsidR="009114E0">
        <w:rPr>
          <w:rFonts w:ascii="Calibri" w:eastAsia="Calibri" w:hAnsi="Calibri" w:cs="Calibri"/>
          <w:sz w:val="18"/>
          <w:szCs w:val="18"/>
        </w:rPr>
        <w:t xml:space="preserve"> </w:t>
      </w:r>
      <w:r w:rsidRPr="007E530B">
        <w:rPr>
          <w:rFonts w:ascii="Calibri" w:eastAsia="Calibri" w:hAnsi="Calibri" w:cs="Calibri"/>
          <w:sz w:val="18"/>
          <w:szCs w:val="18"/>
        </w:rPr>
        <w:t>heer Schilder. Patiënt is op het spreekuur omdat hij sinds enkele dagen toenemend pijn heeft bij het plassen en steeds vaker naar het toilet moet, hij voelt zich daarbij niet lekker. Gisteren moest hij vaak naar het toilet</w:t>
      </w:r>
      <w:r w:rsidR="00714EA5">
        <w:rPr>
          <w:rFonts w:ascii="Calibri" w:eastAsia="Calibri" w:hAnsi="Calibri" w:cs="Calibri"/>
          <w:sz w:val="18"/>
          <w:szCs w:val="18"/>
        </w:rPr>
        <w:t>,</w:t>
      </w:r>
      <w:r w:rsidRPr="007E530B">
        <w:rPr>
          <w:rFonts w:ascii="Calibri" w:eastAsia="Calibri" w:hAnsi="Calibri" w:cs="Calibri"/>
          <w:sz w:val="18"/>
          <w:szCs w:val="18"/>
        </w:rPr>
        <w:t xml:space="preserve"> waarbij het plassen branderig </w:t>
      </w:r>
      <w:r w:rsidR="00714EA5">
        <w:rPr>
          <w:rFonts w:ascii="Calibri" w:eastAsia="Calibri" w:hAnsi="Calibri" w:cs="Calibri"/>
          <w:sz w:val="18"/>
          <w:szCs w:val="18"/>
        </w:rPr>
        <w:t>aanvoelde</w:t>
      </w:r>
      <w:r w:rsidRPr="007E530B">
        <w:rPr>
          <w:rFonts w:ascii="Calibri" w:eastAsia="Calibri" w:hAnsi="Calibri" w:cs="Calibri"/>
          <w:sz w:val="18"/>
          <w:szCs w:val="18"/>
        </w:rPr>
        <w:t>. Ondanks een sterke aandrang komen er maar enkele druppels. Op een gerichte vraag vertelt patiënt dat zitt</w:t>
      </w:r>
      <w:r w:rsidR="00714EA5">
        <w:rPr>
          <w:rFonts w:ascii="Calibri" w:eastAsia="Calibri" w:hAnsi="Calibri" w:cs="Calibri"/>
          <w:sz w:val="18"/>
          <w:szCs w:val="18"/>
        </w:rPr>
        <w:t>en op het fietszadel en defecatie</w:t>
      </w:r>
      <w:r w:rsidRPr="007E530B">
        <w:rPr>
          <w:rFonts w:ascii="Calibri" w:eastAsia="Calibri" w:hAnsi="Calibri" w:cs="Calibri"/>
          <w:sz w:val="18"/>
          <w:szCs w:val="18"/>
        </w:rPr>
        <w:t xml:space="preserve"> op het toilet ook een beetje pijn</w:t>
      </w:r>
      <w:r w:rsidR="007C73AB">
        <w:rPr>
          <w:rFonts w:ascii="Calibri" w:eastAsia="Calibri" w:hAnsi="Calibri" w:cs="Calibri"/>
          <w:sz w:val="18"/>
          <w:szCs w:val="18"/>
        </w:rPr>
        <w:t>lijk zijn. Hij had vanmorgen 38,</w:t>
      </w:r>
      <w:r w:rsidRPr="007E530B">
        <w:rPr>
          <w:rFonts w:ascii="Calibri" w:eastAsia="Calibri" w:hAnsi="Calibri" w:cs="Calibri"/>
          <w:sz w:val="18"/>
          <w:szCs w:val="18"/>
        </w:rPr>
        <w:t xml:space="preserve">6 </w:t>
      </w:r>
      <w:r w:rsidR="007C73AB">
        <w:rPr>
          <w:rFonts w:ascii="Calibri" w:eastAsia="Calibri" w:hAnsi="Calibri" w:cs="Calibri"/>
          <w:sz w:val="18"/>
          <w:szCs w:val="18"/>
        </w:rPr>
        <w:t>°</w:t>
      </w:r>
      <w:r w:rsidRPr="007E530B">
        <w:rPr>
          <w:rFonts w:ascii="Calibri" w:eastAsia="Calibri" w:hAnsi="Calibri" w:cs="Calibri"/>
          <w:sz w:val="18"/>
          <w:szCs w:val="18"/>
        </w:rPr>
        <w:t>C koorts. Op aandringen van zijn vrouw heeft hij een potje urine meegenomen.</w:t>
      </w:r>
    </w:p>
    <w:p w14:paraId="03A24B98" w14:textId="77777777" w:rsidR="00FF3099" w:rsidRPr="007E530B" w:rsidRDefault="00FF3099" w:rsidP="00FF3099">
      <w:pPr>
        <w:pStyle w:val="Plattetekst"/>
        <w:tabs>
          <w:tab w:val="left" w:pos="900"/>
        </w:tabs>
        <w:rPr>
          <w:rFonts w:ascii="Calibri" w:hAnsi="Calibri" w:cs="Calibri"/>
          <w:color w:val="FF0000"/>
          <w:sz w:val="18"/>
          <w:szCs w:val="18"/>
        </w:rPr>
      </w:pPr>
    </w:p>
    <w:p w14:paraId="043AAADD" w14:textId="160080F2" w:rsidR="004C1ACA" w:rsidRDefault="00FF3099" w:rsidP="004C1ACA">
      <w:pPr>
        <w:spacing w:after="0"/>
        <w:ind w:left="705" w:hanging="705"/>
        <w:rPr>
          <w:rFonts w:ascii="Calibri" w:eastAsia="Calibri" w:hAnsi="Calibri" w:cs="Calibri"/>
          <w:sz w:val="18"/>
          <w:szCs w:val="18"/>
        </w:rPr>
      </w:pPr>
      <w:r w:rsidRPr="007E530B">
        <w:rPr>
          <w:rFonts w:ascii="Calibri" w:eastAsia="Calibri" w:hAnsi="Calibri" w:cs="Calibri"/>
          <w:sz w:val="18"/>
          <w:szCs w:val="18"/>
        </w:rPr>
        <w:t xml:space="preserve">O/ </w:t>
      </w:r>
      <w:r w:rsidR="004C1ACA">
        <w:rPr>
          <w:rFonts w:ascii="Calibri" w:eastAsia="Calibri" w:hAnsi="Calibri" w:cs="Calibri"/>
          <w:sz w:val="18"/>
          <w:szCs w:val="18"/>
        </w:rPr>
        <w:tab/>
      </w:r>
      <w:r w:rsidRPr="007E530B">
        <w:rPr>
          <w:rFonts w:ascii="Calibri" w:eastAsia="Calibri" w:hAnsi="Calibri" w:cs="Calibri"/>
          <w:sz w:val="18"/>
          <w:szCs w:val="18"/>
        </w:rPr>
        <w:t>Matig zieke man</w:t>
      </w:r>
      <w:r w:rsidR="009114E0">
        <w:rPr>
          <w:rFonts w:ascii="Calibri" w:eastAsia="Calibri" w:hAnsi="Calibri" w:cs="Calibri"/>
          <w:sz w:val="18"/>
          <w:szCs w:val="18"/>
        </w:rPr>
        <w:t>.</w:t>
      </w:r>
      <w:r w:rsidRPr="007E530B">
        <w:rPr>
          <w:rFonts w:ascii="Calibri" w:eastAsia="Calibri" w:hAnsi="Calibri" w:cs="Calibri"/>
          <w:sz w:val="18"/>
          <w:szCs w:val="18"/>
        </w:rPr>
        <w:t xml:space="preserve"> </w:t>
      </w:r>
      <w:r w:rsidR="00BA4346">
        <w:rPr>
          <w:rFonts w:ascii="Calibri" w:eastAsia="Calibri" w:hAnsi="Calibri" w:cs="Calibri"/>
          <w:sz w:val="18"/>
          <w:szCs w:val="18"/>
        </w:rPr>
        <w:t>RR</w:t>
      </w:r>
      <w:r w:rsidR="009114E0">
        <w:rPr>
          <w:rFonts w:ascii="Calibri" w:eastAsia="Calibri" w:hAnsi="Calibri" w:cs="Calibri"/>
          <w:sz w:val="18"/>
          <w:szCs w:val="18"/>
        </w:rPr>
        <w:t>:</w:t>
      </w:r>
      <w:r w:rsidR="00BA4346">
        <w:rPr>
          <w:rFonts w:ascii="Calibri" w:eastAsia="Calibri" w:hAnsi="Calibri" w:cs="Calibri"/>
          <w:sz w:val="18"/>
          <w:szCs w:val="18"/>
        </w:rPr>
        <w:t xml:space="preserve"> 135/86</w:t>
      </w:r>
      <w:r w:rsidR="009114E0">
        <w:rPr>
          <w:rFonts w:ascii="Calibri" w:eastAsia="Calibri" w:hAnsi="Calibri" w:cs="Calibri"/>
          <w:sz w:val="18"/>
          <w:szCs w:val="18"/>
        </w:rPr>
        <w:t xml:space="preserve"> mmHg.</w:t>
      </w:r>
      <w:r w:rsidR="00BA4346">
        <w:rPr>
          <w:rFonts w:ascii="Calibri" w:eastAsia="Calibri" w:hAnsi="Calibri" w:cs="Calibri"/>
          <w:sz w:val="18"/>
          <w:szCs w:val="18"/>
        </w:rPr>
        <w:t xml:space="preserve"> </w:t>
      </w:r>
      <w:r w:rsidR="009114E0">
        <w:rPr>
          <w:rFonts w:ascii="Calibri" w:eastAsia="Calibri" w:hAnsi="Calibri" w:cs="Calibri"/>
          <w:sz w:val="18"/>
          <w:szCs w:val="18"/>
        </w:rPr>
        <w:t>P</w:t>
      </w:r>
      <w:r w:rsidR="00BA4346">
        <w:rPr>
          <w:rFonts w:ascii="Calibri" w:eastAsia="Calibri" w:hAnsi="Calibri" w:cs="Calibri"/>
          <w:sz w:val="18"/>
          <w:szCs w:val="18"/>
        </w:rPr>
        <w:t>ols</w:t>
      </w:r>
      <w:r w:rsidR="009114E0">
        <w:rPr>
          <w:rFonts w:ascii="Calibri" w:eastAsia="Calibri" w:hAnsi="Calibri" w:cs="Calibri"/>
          <w:sz w:val="18"/>
          <w:szCs w:val="18"/>
        </w:rPr>
        <w:t>:</w:t>
      </w:r>
      <w:r w:rsidR="00BA4346">
        <w:rPr>
          <w:rFonts w:ascii="Calibri" w:eastAsia="Calibri" w:hAnsi="Calibri" w:cs="Calibri"/>
          <w:sz w:val="18"/>
          <w:szCs w:val="18"/>
        </w:rPr>
        <w:t xml:space="preserve"> 76</w:t>
      </w:r>
      <w:r w:rsidR="009114E0">
        <w:rPr>
          <w:rFonts w:ascii="Calibri" w:eastAsia="Calibri" w:hAnsi="Calibri" w:cs="Calibri"/>
          <w:sz w:val="18"/>
          <w:szCs w:val="18"/>
        </w:rPr>
        <w:t>/min. A</w:t>
      </w:r>
      <w:r w:rsidR="00BA4346">
        <w:rPr>
          <w:rFonts w:ascii="Calibri" w:eastAsia="Calibri" w:hAnsi="Calibri" w:cs="Calibri"/>
          <w:sz w:val="18"/>
          <w:szCs w:val="18"/>
        </w:rPr>
        <w:t>demfrequentie</w:t>
      </w:r>
      <w:r w:rsidR="009114E0">
        <w:rPr>
          <w:rFonts w:ascii="Calibri" w:eastAsia="Calibri" w:hAnsi="Calibri" w:cs="Calibri"/>
          <w:sz w:val="18"/>
          <w:szCs w:val="18"/>
        </w:rPr>
        <w:t>:</w:t>
      </w:r>
      <w:r w:rsidR="00BA4346">
        <w:rPr>
          <w:rFonts w:ascii="Calibri" w:eastAsia="Calibri" w:hAnsi="Calibri" w:cs="Calibri"/>
          <w:sz w:val="18"/>
          <w:szCs w:val="18"/>
        </w:rPr>
        <w:t xml:space="preserve"> 14</w:t>
      </w:r>
      <w:r w:rsidR="009114E0">
        <w:rPr>
          <w:rFonts w:ascii="Calibri" w:eastAsia="Calibri" w:hAnsi="Calibri" w:cs="Calibri"/>
          <w:sz w:val="18"/>
          <w:szCs w:val="18"/>
        </w:rPr>
        <w:t>/min. S</w:t>
      </w:r>
      <w:r w:rsidR="00BA4346">
        <w:rPr>
          <w:rFonts w:ascii="Calibri" w:eastAsia="Calibri" w:hAnsi="Calibri" w:cs="Calibri"/>
          <w:sz w:val="18"/>
          <w:szCs w:val="18"/>
        </w:rPr>
        <w:t>aturatie</w:t>
      </w:r>
      <w:r w:rsidR="009114E0">
        <w:rPr>
          <w:rFonts w:ascii="Calibri" w:eastAsia="Calibri" w:hAnsi="Calibri" w:cs="Calibri"/>
          <w:sz w:val="18"/>
          <w:szCs w:val="18"/>
        </w:rPr>
        <w:t>:</w:t>
      </w:r>
      <w:r w:rsidR="00BA4346">
        <w:rPr>
          <w:rFonts w:ascii="Calibri" w:eastAsia="Calibri" w:hAnsi="Calibri" w:cs="Calibri"/>
          <w:sz w:val="18"/>
          <w:szCs w:val="18"/>
        </w:rPr>
        <w:t xml:space="preserve"> 99%, </w:t>
      </w:r>
      <w:r w:rsidR="009114E0">
        <w:rPr>
          <w:rFonts w:ascii="Calibri" w:eastAsia="Calibri" w:hAnsi="Calibri" w:cs="Calibri"/>
          <w:sz w:val="18"/>
          <w:szCs w:val="18"/>
        </w:rPr>
        <w:t>Temp.</w:t>
      </w:r>
      <w:r w:rsidRPr="007E530B">
        <w:rPr>
          <w:rFonts w:ascii="Calibri" w:eastAsia="Calibri" w:hAnsi="Calibri" w:cs="Calibri"/>
          <w:sz w:val="18"/>
          <w:szCs w:val="18"/>
        </w:rPr>
        <w:t>: 38,7</w:t>
      </w:r>
      <w:r w:rsidR="007C73AB">
        <w:rPr>
          <w:rFonts w:ascii="Calibri" w:eastAsia="Calibri" w:hAnsi="Calibri" w:cs="Calibri"/>
          <w:sz w:val="18"/>
          <w:szCs w:val="18"/>
        </w:rPr>
        <w:t xml:space="preserve"> </w:t>
      </w:r>
      <w:r w:rsidRPr="007E530B">
        <w:rPr>
          <w:rFonts w:ascii="Calibri" w:eastAsia="Calibri" w:hAnsi="Calibri" w:cs="Calibri"/>
          <w:sz w:val="18"/>
          <w:szCs w:val="18"/>
        </w:rPr>
        <w:t xml:space="preserve">°C; </w:t>
      </w:r>
    </w:p>
    <w:p w14:paraId="59B98CF1" w14:textId="1CB5CFFD" w:rsidR="00FF3099" w:rsidRPr="007E530B" w:rsidRDefault="00FF3099" w:rsidP="004C1ACA">
      <w:pPr>
        <w:spacing w:after="0"/>
        <w:ind w:left="705"/>
        <w:rPr>
          <w:rFonts w:ascii="Calibri" w:eastAsia="Calibri" w:hAnsi="Calibri" w:cs="Calibri"/>
          <w:sz w:val="18"/>
          <w:szCs w:val="18"/>
        </w:rPr>
      </w:pPr>
      <w:r w:rsidRPr="007E530B">
        <w:rPr>
          <w:rFonts w:ascii="Calibri" w:eastAsia="Calibri" w:hAnsi="Calibri" w:cs="Calibri"/>
          <w:sz w:val="18"/>
          <w:szCs w:val="18"/>
        </w:rPr>
        <w:t>Rectaal toucher: licht gezwollen prostaat, homogeen, erg pijnlijke palpatie.</w:t>
      </w:r>
    </w:p>
    <w:p w14:paraId="3E60DD48" w14:textId="77777777" w:rsidR="00FF3099"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  </w:t>
      </w:r>
      <w:r w:rsidR="004C1ACA">
        <w:rPr>
          <w:rFonts w:ascii="Calibri" w:eastAsia="Calibri" w:hAnsi="Calibri" w:cs="Calibri"/>
          <w:sz w:val="18"/>
          <w:szCs w:val="18"/>
        </w:rPr>
        <w:tab/>
      </w:r>
      <w:r w:rsidRPr="007E530B">
        <w:rPr>
          <w:rFonts w:ascii="Calibri" w:eastAsia="Calibri" w:hAnsi="Calibri" w:cs="Calibri"/>
          <w:sz w:val="18"/>
          <w:szCs w:val="18"/>
        </w:rPr>
        <w:t>Urine: dipstick positief (leukocyten, erytrocyten).</w:t>
      </w:r>
      <w:r w:rsidR="009B2A24">
        <w:rPr>
          <w:rFonts w:ascii="Calibri" w:eastAsia="Calibri" w:hAnsi="Calibri" w:cs="Calibri"/>
          <w:sz w:val="18"/>
          <w:szCs w:val="18"/>
        </w:rPr>
        <w:t xml:space="preserve"> </w:t>
      </w:r>
    </w:p>
    <w:p w14:paraId="2515E3EE" w14:textId="77777777" w:rsidR="00BA4346" w:rsidRDefault="00BA4346" w:rsidP="00FF3099">
      <w:pPr>
        <w:spacing w:after="0"/>
        <w:rPr>
          <w:rFonts w:ascii="Calibri" w:hAnsi="Calibri" w:cs="Calibri"/>
          <w:color w:val="FF0000"/>
          <w:sz w:val="18"/>
          <w:szCs w:val="18"/>
        </w:rPr>
      </w:pPr>
    </w:p>
    <w:p w14:paraId="53D5F3F5" w14:textId="77777777" w:rsidR="004C1ACA" w:rsidRPr="00A93E9F" w:rsidRDefault="004C1ACA" w:rsidP="00FF3099">
      <w:pPr>
        <w:spacing w:after="0"/>
        <w:rPr>
          <w:rFonts w:ascii="Calibri" w:hAnsi="Calibri" w:cs="Calibri"/>
          <w:b/>
          <w:sz w:val="18"/>
          <w:szCs w:val="18"/>
        </w:rPr>
      </w:pPr>
      <w:r>
        <w:rPr>
          <w:rFonts w:ascii="Calibri" w:hAnsi="Calibri" w:cs="Calibri"/>
          <w:sz w:val="18"/>
          <w:szCs w:val="18"/>
        </w:rPr>
        <w:t>C/</w:t>
      </w:r>
      <w:r>
        <w:rPr>
          <w:rFonts w:ascii="Calibri" w:hAnsi="Calibri" w:cs="Calibri"/>
          <w:sz w:val="18"/>
          <w:szCs w:val="18"/>
        </w:rPr>
        <w:tab/>
        <w:t xml:space="preserve">Je stelt de werkdiagnose: (acute) </w:t>
      </w:r>
      <w:r>
        <w:rPr>
          <w:rFonts w:ascii="Calibri" w:hAnsi="Calibri" w:cs="Calibri"/>
          <w:b/>
          <w:sz w:val="18"/>
          <w:szCs w:val="18"/>
        </w:rPr>
        <w:t>prostatitis</w:t>
      </w:r>
    </w:p>
    <w:p w14:paraId="51FCD751" w14:textId="77777777" w:rsidR="00FF3099" w:rsidRPr="007E530B" w:rsidRDefault="00FF3099" w:rsidP="00A93E9F">
      <w:pPr>
        <w:pStyle w:val="Plattetekst"/>
        <w:rPr>
          <w:rFonts w:ascii="Calibri" w:hAnsi="Calibri" w:cs="Calibri"/>
          <w:sz w:val="18"/>
          <w:szCs w:val="18"/>
        </w:rPr>
      </w:pPr>
    </w:p>
    <w:p w14:paraId="6BDD2C0B" w14:textId="77777777" w:rsidR="00FF3099" w:rsidRPr="007E530B" w:rsidRDefault="00041BEF" w:rsidP="00FF3099">
      <w:pPr>
        <w:pStyle w:val="Voettekst"/>
        <w:pBdr>
          <w:bottom w:val="single" w:sz="6" w:space="1" w:color="auto"/>
        </w:pBdr>
        <w:rPr>
          <w:rFonts w:ascii="Calibri" w:hAnsi="Calibri" w:cs="Calibri"/>
          <w:sz w:val="16"/>
          <w:szCs w:val="16"/>
        </w:rPr>
      </w:pPr>
      <w:r>
        <w:rPr>
          <w:rFonts w:ascii="Calibri" w:hAnsi="Calibri" w:cs="Calibri"/>
          <w:b/>
          <w:sz w:val="16"/>
          <w:szCs w:val="16"/>
        </w:rPr>
        <w:t xml:space="preserve">* </w:t>
      </w:r>
      <w:r w:rsidR="00FF3099" w:rsidRPr="007E530B">
        <w:rPr>
          <w:rFonts w:ascii="Calibri" w:hAnsi="Calibri" w:cs="Calibri"/>
          <w:b/>
          <w:sz w:val="16"/>
          <w:szCs w:val="16"/>
        </w:rPr>
        <w:t>Let op:</w:t>
      </w:r>
      <w:r w:rsidR="00FF3099" w:rsidRPr="007E530B">
        <w:rPr>
          <w:rFonts w:ascii="Calibri" w:hAnsi="Calibri" w:cs="Calibri"/>
          <w:sz w:val="16"/>
          <w:szCs w:val="16"/>
        </w:rPr>
        <w:t xml:space="preserve"> Voor </w:t>
      </w:r>
      <w:r>
        <w:rPr>
          <w:rFonts w:ascii="Calibri" w:hAnsi="Calibri" w:cs="Calibri"/>
          <w:sz w:val="16"/>
          <w:szCs w:val="16"/>
        </w:rPr>
        <w:t>elke</w:t>
      </w:r>
      <w:r w:rsidR="00FF3099" w:rsidRPr="007E530B">
        <w:rPr>
          <w:rFonts w:ascii="Calibri" w:hAnsi="Calibri" w:cs="Calibri"/>
          <w:sz w:val="16"/>
          <w:szCs w:val="16"/>
        </w:rPr>
        <w:t xml:space="preserve"> casus </w:t>
      </w:r>
      <w:r>
        <w:rPr>
          <w:rFonts w:ascii="Calibri" w:hAnsi="Calibri" w:cs="Calibri"/>
          <w:sz w:val="16"/>
          <w:szCs w:val="16"/>
        </w:rPr>
        <w:t>worden</w:t>
      </w:r>
      <w:r w:rsidR="00FF3099" w:rsidRPr="007E530B">
        <w:rPr>
          <w:rFonts w:ascii="Calibri" w:hAnsi="Calibri" w:cs="Calibri"/>
          <w:sz w:val="16"/>
          <w:szCs w:val="16"/>
        </w:rPr>
        <w:t xml:space="preserve"> alleen afwijken</w:t>
      </w:r>
      <w:r>
        <w:rPr>
          <w:rFonts w:ascii="Calibri" w:hAnsi="Calibri" w:cs="Calibri"/>
          <w:sz w:val="16"/>
          <w:szCs w:val="16"/>
        </w:rPr>
        <w:t xml:space="preserve">de bevindingen vermeld, </w:t>
      </w:r>
      <w:r w:rsidR="00FF3099" w:rsidRPr="007E530B">
        <w:rPr>
          <w:rFonts w:ascii="Calibri" w:hAnsi="Calibri" w:cs="Calibri"/>
          <w:sz w:val="16"/>
          <w:szCs w:val="16"/>
        </w:rPr>
        <w:t>alle andere</w:t>
      </w:r>
      <w:r>
        <w:rPr>
          <w:rFonts w:ascii="Calibri" w:hAnsi="Calibri" w:cs="Calibri"/>
          <w:sz w:val="16"/>
          <w:szCs w:val="16"/>
        </w:rPr>
        <w:t xml:space="preserve"> bevindingen zijn niet relevant</w:t>
      </w:r>
      <w:r w:rsidR="00FF3099" w:rsidRPr="007E530B">
        <w:rPr>
          <w:rFonts w:ascii="Calibri" w:hAnsi="Calibri" w:cs="Calibri"/>
          <w:sz w:val="16"/>
          <w:szCs w:val="16"/>
        </w:rPr>
        <w:t>/</w:t>
      </w:r>
      <w:r>
        <w:rPr>
          <w:rFonts w:ascii="Calibri" w:hAnsi="Calibri" w:cs="Calibri"/>
          <w:sz w:val="16"/>
          <w:szCs w:val="16"/>
        </w:rPr>
        <w:t xml:space="preserve">niet </w:t>
      </w:r>
      <w:r w:rsidR="00FF3099" w:rsidRPr="007E530B">
        <w:rPr>
          <w:rFonts w:ascii="Calibri" w:hAnsi="Calibri" w:cs="Calibri"/>
          <w:sz w:val="16"/>
          <w:szCs w:val="16"/>
        </w:rPr>
        <w:t>afwijkend.</w:t>
      </w:r>
    </w:p>
    <w:tbl>
      <w:tblPr>
        <w:tblpPr w:leftFromText="141" w:rightFromText="141" w:vertAnchor="text" w:horzAnchor="margin" w:tblpY="159"/>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575EE8" w14:paraId="68B00166" w14:textId="77777777" w:rsidTr="00FF3099">
        <w:trPr>
          <w:trHeight w:val="275"/>
        </w:trPr>
        <w:tc>
          <w:tcPr>
            <w:tcW w:w="8831" w:type="dxa"/>
            <w:shd w:val="clear" w:color="auto" w:fill="D9D9D9"/>
            <w:tcMar>
              <w:top w:w="0" w:type="dxa"/>
              <w:left w:w="108" w:type="dxa"/>
              <w:bottom w:w="0" w:type="dxa"/>
              <w:right w:w="108" w:type="dxa"/>
            </w:tcMar>
          </w:tcPr>
          <w:p w14:paraId="1EEF983C" w14:textId="77777777" w:rsidR="00FF3099" w:rsidRPr="00041BEF" w:rsidRDefault="00FF3099" w:rsidP="00041BEF">
            <w:pPr>
              <w:spacing w:after="0"/>
              <w:rPr>
                <w:rFonts w:ascii="Calibri" w:hAnsi="Calibri" w:cs="Calibri"/>
                <w:b/>
                <w:sz w:val="24"/>
              </w:rPr>
            </w:pPr>
            <w:r w:rsidRPr="00041BEF">
              <w:rPr>
                <w:rFonts w:ascii="Calibri" w:hAnsi="Calibri" w:cs="Calibri"/>
                <w:sz w:val="24"/>
                <w:szCs w:val="20"/>
              </w:rPr>
              <w:br w:type="page"/>
            </w:r>
            <w:r w:rsidRPr="00041BEF">
              <w:rPr>
                <w:rFonts w:ascii="Calibri" w:hAnsi="Calibri" w:cs="Calibri"/>
                <w:sz w:val="24"/>
              </w:rPr>
              <w:br w:type="page"/>
            </w:r>
            <w:r w:rsidRPr="00041BEF">
              <w:rPr>
                <w:rFonts w:ascii="Calibri" w:hAnsi="Calibri" w:cs="Calibri"/>
                <w:b/>
                <w:sz w:val="24"/>
              </w:rPr>
              <w:br w:type="page"/>
            </w:r>
            <w:r w:rsidRPr="00041BEF">
              <w:rPr>
                <w:rFonts w:ascii="Calibri" w:hAnsi="Calibri" w:cs="Calibri"/>
                <w:b/>
                <w:sz w:val="24"/>
                <w:szCs w:val="20"/>
                <w:shd w:val="clear" w:color="auto" w:fill="D9D9D9"/>
              </w:rPr>
              <w:t xml:space="preserve"> Ther</w:t>
            </w:r>
            <w:r w:rsidR="00041BEF">
              <w:rPr>
                <w:rFonts w:ascii="Calibri" w:hAnsi="Calibri" w:cs="Calibri"/>
                <w:b/>
                <w:sz w:val="24"/>
                <w:szCs w:val="20"/>
                <w:shd w:val="clear" w:color="auto" w:fill="D9D9D9"/>
              </w:rPr>
              <w:t>apiekeuze en Argumentatie (SMAK)</w:t>
            </w:r>
          </w:p>
        </w:tc>
      </w:tr>
    </w:tbl>
    <w:p w14:paraId="43328A75" w14:textId="77777777" w:rsidR="007C73AB" w:rsidRDefault="00FF3099" w:rsidP="00041BEF">
      <w:pPr>
        <w:pStyle w:val="Kop2"/>
      </w:pPr>
      <w:r>
        <w:rPr>
          <w:rFonts w:ascii="Calibri" w:hAnsi="Calibri" w:cs="Calibri"/>
          <w:sz w:val="18"/>
        </w:rPr>
        <w:br/>
      </w:r>
      <w:r w:rsidRPr="007E530B">
        <w:t>Samenvatting</w:t>
      </w:r>
    </w:p>
    <w:p w14:paraId="028A5B43" w14:textId="3F6546FB" w:rsidR="009B2A24" w:rsidRDefault="009B2A24" w:rsidP="00F538EA">
      <w:pPr>
        <w:pStyle w:val="Geenafstand"/>
      </w:pPr>
      <w:r>
        <w:t xml:space="preserve"> </w:t>
      </w:r>
    </w:p>
    <w:p w14:paraId="10DBCFAB" w14:textId="77777777" w:rsidR="009B2A24" w:rsidRDefault="009B2A24" w:rsidP="00F538EA">
      <w:pPr>
        <w:pStyle w:val="Geenafstand"/>
        <w:rPr>
          <w:rFonts w:ascii="Calibri" w:hAnsi="Calibri" w:cs="Calibri"/>
          <w:sz w:val="18"/>
        </w:rPr>
      </w:pPr>
    </w:p>
    <w:p w14:paraId="04D32741" w14:textId="77777777" w:rsidR="003A39C0" w:rsidRDefault="003A39C0" w:rsidP="003A39C0">
      <w:pPr>
        <w:pStyle w:val="Kop2"/>
        <w:rPr>
          <w:noProof/>
        </w:rPr>
      </w:pPr>
      <w:r>
        <w:rPr>
          <w:noProof/>
        </w:rPr>
        <w:t>Mogelijkheden</w:t>
      </w:r>
    </w:p>
    <w:p w14:paraId="339595B9" w14:textId="77777777" w:rsidR="003A39C0" w:rsidRDefault="003A39C0" w:rsidP="003A39C0">
      <w:pPr>
        <w:pStyle w:val="Geenafstand"/>
      </w:pPr>
      <w:r>
        <w:rPr>
          <w:i/>
        </w:rPr>
        <w:t>Vermeld hierbij welke richtlijn er gebruikt is.</w:t>
      </w:r>
    </w:p>
    <w:p w14:paraId="0C9D9B06" w14:textId="77777777" w:rsidR="003A39C0" w:rsidRDefault="003A39C0" w:rsidP="003A39C0">
      <w:pPr>
        <w:pStyle w:val="Geenafstand"/>
      </w:pPr>
    </w:p>
    <w:p w14:paraId="1550ED3B" w14:textId="77777777" w:rsidR="003A39C0" w:rsidRPr="003A39C0" w:rsidRDefault="003A39C0" w:rsidP="003A39C0">
      <w:pPr>
        <w:pStyle w:val="Geenafstand"/>
      </w:pPr>
    </w:p>
    <w:p w14:paraId="5CA99ED0" w14:textId="77777777" w:rsidR="003A39C0" w:rsidRPr="007E1A5E" w:rsidRDefault="003A39C0" w:rsidP="003A39C0">
      <w:pPr>
        <w:pStyle w:val="Kop2"/>
      </w:pPr>
      <w:r>
        <w:t>Argumentatie</w:t>
      </w:r>
    </w:p>
    <w:p w14:paraId="723E7C1C" w14:textId="77777777" w:rsidR="003A39C0" w:rsidRPr="003A39C0" w:rsidRDefault="003A39C0" w:rsidP="003A39C0">
      <w:pPr>
        <w:pStyle w:val="Geenafstand"/>
        <w:rPr>
          <w:i/>
        </w:rPr>
      </w:pPr>
      <w:r w:rsidRPr="003A39C0">
        <w:rPr>
          <w:i/>
        </w:rPr>
        <w:t xml:space="preserve">Beoordeel de effectiviteit en veiligheid en geschiktheid m.b.v. ABC-MIKT (Allergieën, Bijwerkingen, Contra-indicaties, Milieu-overwegingen (voor zover bekend), Kosten en Toedieningsvorm). </w:t>
      </w:r>
      <w:r w:rsidRPr="003A39C0">
        <w:rPr>
          <w:i/>
        </w:rPr>
        <w:br/>
      </w:r>
    </w:p>
    <w:p w14:paraId="622C2340" w14:textId="77777777" w:rsidR="003A39C0" w:rsidRPr="007E1A5E" w:rsidRDefault="003A39C0" w:rsidP="003A39C0">
      <w:pPr>
        <w:pStyle w:val="Geenafstand"/>
      </w:pPr>
      <w:r w:rsidRPr="007E1A5E">
        <w:br/>
      </w:r>
      <w:r w:rsidRPr="000D2725">
        <w:rPr>
          <w:rStyle w:val="Kop2Char"/>
          <w:rFonts w:cstheme="minorHAnsi"/>
        </w:rPr>
        <w:t>Keuze</w:t>
      </w:r>
    </w:p>
    <w:p w14:paraId="44D05505" w14:textId="04D08A63" w:rsidR="00772E3E" w:rsidRDefault="00772E3E"/>
    <w:p w14:paraId="0EAF89B4" w14:textId="77777777" w:rsidR="003A39C0" w:rsidRDefault="003A39C0">
      <w:r>
        <w:br w:type="page"/>
      </w:r>
    </w:p>
    <w:tbl>
      <w:tblPr>
        <w:tblpPr w:leftFromText="141" w:rightFromText="141" w:vertAnchor="text" w:horzAnchor="margin" w:tblpY="-80"/>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575EE8" w14:paraId="37C0F271" w14:textId="77777777" w:rsidTr="00F538EA">
        <w:trPr>
          <w:trHeight w:val="275"/>
        </w:trPr>
        <w:tc>
          <w:tcPr>
            <w:tcW w:w="8831" w:type="dxa"/>
            <w:shd w:val="clear" w:color="auto" w:fill="D9D9D9"/>
            <w:tcMar>
              <w:top w:w="28" w:type="dxa"/>
              <w:left w:w="108" w:type="dxa"/>
              <w:bottom w:w="28" w:type="dxa"/>
              <w:right w:w="108" w:type="dxa"/>
            </w:tcMar>
          </w:tcPr>
          <w:p w14:paraId="075A8C31" w14:textId="52512970" w:rsidR="00FF3099" w:rsidRPr="00C86D7B" w:rsidRDefault="00FF3099" w:rsidP="00FF3099">
            <w:pPr>
              <w:spacing w:after="0"/>
              <w:rPr>
                <w:rFonts w:ascii="Calibri" w:hAnsi="Calibri" w:cs="Calibri"/>
                <w:b/>
                <w:sz w:val="24"/>
              </w:rPr>
            </w:pPr>
            <w:r w:rsidRPr="00C86D7B">
              <w:rPr>
                <w:rFonts w:ascii="Calibri" w:hAnsi="Calibri" w:cs="Calibri"/>
                <w:sz w:val="24"/>
                <w:szCs w:val="20"/>
              </w:rPr>
              <w:lastRenderedPageBreak/>
              <w:br w:type="page"/>
            </w:r>
            <w:r w:rsidRPr="00C86D7B">
              <w:rPr>
                <w:rFonts w:ascii="Calibri" w:hAnsi="Calibri" w:cs="Calibri"/>
                <w:b/>
                <w:sz w:val="24"/>
                <w:szCs w:val="20"/>
                <w:shd w:val="clear" w:color="auto" w:fill="D9D9D9"/>
              </w:rPr>
              <w:t xml:space="preserve">Kennisvragen Casus 1 </w:t>
            </w:r>
            <w:r w:rsidR="00394271">
              <w:rPr>
                <w:rFonts w:ascii="Calibri" w:hAnsi="Calibri" w:cs="Calibri"/>
                <w:b/>
                <w:sz w:val="24"/>
                <w:szCs w:val="20"/>
                <w:shd w:val="clear" w:color="auto" w:fill="D9D9D9"/>
              </w:rPr>
              <w:t>en 2</w:t>
            </w:r>
          </w:p>
        </w:tc>
      </w:tr>
    </w:tbl>
    <w:p w14:paraId="0021AD33" w14:textId="00BA8F54" w:rsidR="00FF3099" w:rsidRPr="00C66645" w:rsidRDefault="00FF3099" w:rsidP="00C66645">
      <w:pPr>
        <w:pStyle w:val="Lijstalinea"/>
        <w:numPr>
          <w:ilvl w:val="0"/>
          <w:numId w:val="28"/>
        </w:numPr>
        <w:spacing w:before="120"/>
        <w:rPr>
          <w:b/>
        </w:rPr>
      </w:pPr>
      <w:r w:rsidRPr="00C66645">
        <w:rPr>
          <w:b/>
        </w:rPr>
        <w:t>Hoe worden UWI’s/cystitiden ingedeeld?</w:t>
      </w:r>
    </w:p>
    <w:p w14:paraId="12EA91D0" w14:textId="7F4273F6" w:rsidR="00FF3099" w:rsidRDefault="00FF3099" w:rsidP="00FF3099">
      <w:pPr>
        <w:spacing w:after="0"/>
      </w:pPr>
    </w:p>
    <w:p w14:paraId="33679FB3" w14:textId="77777777" w:rsidR="003A39C0" w:rsidRPr="00C86D7B" w:rsidRDefault="003A39C0" w:rsidP="00FF3099">
      <w:pPr>
        <w:spacing w:after="0"/>
        <w:rPr>
          <w:rFonts w:ascii="Calibri" w:hAnsi="Calibri" w:cs="Calibri"/>
          <w:b/>
          <w:szCs w:val="18"/>
        </w:rPr>
      </w:pPr>
    </w:p>
    <w:p w14:paraId="4BE890E8" w14:textId="4A597DD9" w:rsidR="00FF3099" w:rsidRPr="00C66645" w:rsidRDefault="00FF3099" w:rsidP="00C66645">
      <w:pPr>
        <w:pStyle w:val="Lijstalinea"/>
        <w:numPr>
          <w:ilvl w:val="0"/>
          <w:numId w:val="28"/>
        </w:numPr>
        <w:rPr>
          <w:b/>
        </w:rPr>
      </w:pPr>
      <w:r w:rsidRPr="00C66645">
        <w:rPr>
          <w:b/>
        </w:rPr>
        <w:t xml:space="preserve">Aan welke verwekker denk je in eerste instantie altijd bij een urineweginfectie (waar moet je empirische therapie op gericht zijn)?  </w:t>
      </w:r>
    </w:p>
    <w:p w14:paraId="4C24C59E" w14:textId="29666F45" w:rsidR="00FF3099" w:rsidRDefault="00FF3099" w:rsidP="003A39C0">
      <w:pPr>
        <w:pStyle w:val="Geenafstand"/>
      </w:pPr>
    </w:p>
    <w:p w14:paraId="59C76A5B" w14:textId="77777777" w:rsidR="003A39C0" w:rsidRPr="00C86D7B" w:rsidRDefault="003A39C0" w:rsidP="003A39C0">
      <w:pPr>
        <w:pStyle w:val="Geenafstand"/>
      </w:pPr>
    </w:p>
    <w:p w14:paraId="39BE24FA" w14:textId="77777777" w:rsidR="00FF3099" w:rsidRPr="00C66645" w:rsidRDefault="00FF3099" w:rsidP="00C66645">
      <w:pPr>
        <w:pStyle w:val="Lijstalinea"/>
        <w:numPr>
          <w:ilvl w:val="0"/>
          <w:numId w:val="28"/>
        </w:numPr>
        <w:rPr>
          <w:b/>
        </w:rPr>
      </w:pPr>
      <w:r w:rsidRPr="00C66645">
        <w:rPr>
          <w:b/>
        </w:rPr>
        <w:t>Welke eigenschap moet het antibioticum hebben om goed op de plek te komen om de infectie te bestrijden bij een UWI met weefselinvasie? En welke eigenschap bij een UWI zonder weefselinvasie?</w:t>
      </w:r>
    </w:p>
    <w:p w14:paraId="00C79F44" w14:textId="692140A8" w:rsidR="00FF3099" w:rsidRDefault="00FF3099" w:rsidP="003A39C0">
      <w:pPr>
        <w:pStyle w:val="Geenafstand"/>
      </w:pPr>
    </w:p>
    <w:p w14:paraId="3BBA6046" w14:textId="77777777" w:rsidR="003A39C0" w:rsidRPr="00C86D7B" w:rsidRDefault="003A39C0" w:rsidP="003A39C0">
      <w:pPr>
        <w:pStyle w:val="Geenafstand"/>
      </w:pPr>
    </w:p>
    <w:p w14:paraId="0535A83B" w14:textId="62A701BE" w:rsidR="00FF3099" w:rsidRPr="00C86D7B" w:rsidRDefault="00FF3099" w:rsidP="00C66645">
      <w:pPr>
        <w:pStyle w:val="Plattetekst"/>
        <w:numPr>
          <w:ilvl w:val="0"/>
          <w:numId w:val="28"/>
        </w:numPr>
        <w:tabs>
          <w:tab w:val="left" w:pos="0"/>
        </w:tabs>
        <w:rPr>
          <w:rFonts w:ascii="Calibri" w:hAnsi="Calibri" w:cs="Calibri"/>
          <w:b/>
          <w:sz w:val="20"/>
          <w:szCs w:val="18"/>
        </w:rPr>
      </w:pPr>
      <w:r w:rsidRPr="00C86D7B">
        <w:rPr>
          <w:rFonts w:ascii="Calibri" w:hAnsi="Calibri" w:cs="Calibri"/>
          <w:b/>
          <w:sz w:val="20"/>
          <w:szCs w:val="18"/>
        </w:rPr>
        <w:t>Wat is een zeldzame, maar belangrijke bijwerking van fluorchinolonen</w:t>
      </w:r>
      <w:r w:rsidR="005A0FD0">
        <w:rPr>
          <w:rFonts w:ascii="Calibri" w:hAnsi="Calibri" w:cs="Calibri"/>
          <w:b/>
          <w:sz w:val="20"/>
          <w:szCs w:val="18"/>
        </w:rPr>
        <w:t xml:space="preserve"> (waaronder ciprofloxacine)</w:t>
      </w:r>
      <w:r w:rsidRPr="00C86D7B">
        <w:rPr>
          <w:rFonts w:ascii="Calibri" w:hAnsi="Calibri" w:cs="Calibri"/>
          <w:b/>
          <w:sz w:val="20"/>
          <w:szCs w:val="18"/>
        </w:rPr>
        <w:t>? Wat is hiervan het gevaar? Wat dient u te doen</w:t>
      </w:r>
      <w:r w:rsidR="00C86D7B">
        <w:rPr>
          <w:rFonts w:ascii="Calibri" w:hAnsi="Calibri" w:cs="Calibri"/>
          <w:b/>
          <w:sz w:val="20"/>
          <w:szCs w:val="18"/>
        </w:rPr>
        <w:t xml:space="preserve"> </w:t>
      </w:r>
      <w:r w:rsidRPr="00C86D7B">
        <w:rPr>
          <w:rFonts w:ascii="Calibri" w:hAnsi="Calibri" w:cs="Calibri"/>
          <w:b/>
          <w:sz w:val="20"/>
          <w:szCs w:val="18"/>
        </w:rPr>
        <w:t>als deze bijwerking optreedt?</w:t>
      </w:r>
    </w:p>
    <w:p w14:paraId="78D975B3" w14:textId="77777777" w:rsidR="003A39C0" w:rsidRDefault="003A39C0" w:rsidP="00FF3099">
      <w:pPr>
        <w:pStyle w:val="Plattetekst"/>
        <w:tabs>
          <w:tab w:val="left" w:pos="0"/>
        </w:tabs>
        <w:rPr>
          <w:rFonts w:ascii="Calibri" w:hAnsi="Calibri" w:cs="Calibri"/>
          <w:sz w:val="20"/>
          <w:szCs w:val="18"/>
        </w:rPr>
      </w:pPr>
    </w:p>
    <w:p w14:paraId="402822B3" w14:textId="77777777" w:rsidR="00FF3099" w:rsidRPr="00C86D7B" w:rsidRDefault="00FF3099" w:rsidP="00FF3099">
      <w:pPr>
        <w:pStyle w:val="Plattetekst"/>
        <w:tabs>
          <w:tab w:val="left" w:pos="0"/>
        </w:tabs>
        <w:rPr>
          <w:rFonts w:ascii="Calibri" w:hAnsi="Calibri" w:cs="Calibri"/>
          <w:sz w:val="20"/>
          <w:szCs w:val="18"/>
        </w:rPr>
      </w:pPr>
    </w:p>
    <w:p w14:paraId="6D855B22" w14:textId="77777777" w:rsidR="001D1B5F" w:rsidRPr="00C66645" w:rsidRDefault="001D1B5F" w:rsidP="00C66645">
      <w:pPr>
        <w:pStyle w:val="Lijstalinea"/>
        <w:numPr>
          <w:ilvl w:val="0"/>
          <w:numId w:val="28"/>
        </w:numPr>
        <w:spacing w:after="0"/>
        <w:rPr>
          <w:rFonts w:eastAsia="Calibri" w:cstheme="minorHAnsi"/>
          <w:b/>
          <w:szCs w:val="18"/>
        </w:rPr>
      </w:pPr>
      <w:r w:rsidRPr="00C66645">
        <w:rPr>
          <w:rFonts w:eastAsia="Calibri" w:cstheme="minorHAnsi"/>
          <w:b/>
          <w:szCs w:val="18"/>
        </w:rPr>
        <w:t>Wanneer is een urinekweek geïndiceerd?</w:t>
      </w:r>
    </w:p>
    <w:p w14:paraId="161B66DA" w14:textId="29A6862A" w:rsidR="001D1B5F" w:rsidRDefault="001D1B5F" w:rsidP="003A39C0">
      <w:pPr>
        <w:pStyle w:val="Geenafstand"/>
      </w:pPr>
    </w:p>
    <w:p w14:paraId="7475BD11" w14:textId="77777777" w:rsidR="003A39C0" w:rsidRPr="0095033F" w:rsidRDefault="003A39C0" w:rsidP="003A39C0">
      <w:pPr>
        <w:pStyle w:val="Geenafstand"/>
      </w:pPr>
    </w:p>
    <w:p w14:paraId="5EC80D75" w14:textId="77777777" w:rsidR="00FF3099" w:rsidRPr="00C86D7B" w:rsidRDefault="00FF3099" w:rsidP="00C66645">
      <w:pPr>
        <w:pStyle w:val="Plattetekst"/>
        <w:widowControl w:val="0"/>
        <w:numPr>
          <w:ilvl w:val="0"/>
          <w:numId w:val="28"/>
        </w:numPr>
        <w:tabs>
          <w:tab w:val="left" w:pos="284"/>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Calibri" w:hAnsi="Calibri" w:cs="Calibri"/>
          <w:b/>
          <w:sz w:val="20"/>
          <w:szCs w:val="18"/>
        </w:rPr>
      </w:pPr>
      <w:r w:rsidRPr="00C86D7B">
        <w:rPr>
          <w:rFonts w:ascii="Calibri" w:hAnsi="Calibri" w:cs="Calibri"/>
          <w:b/>
          <w:sz w:val="20"/>
          <w:szCs w:val="18"/>
        </w:rPr>
        <w:t>Co-trimoxazol is een combinatie van trimethoprim en een sulfonamide, wat is het voordeel van deze combinatie?  En wat is het nadeel?</w:t>
      </w:r>
    </w:p>
    <w:p w14:paraId="5E6F4469" w14:textId="63E31DC6" w:rsidR="00FF3099" w:rsidRDefault="00FF3099" w:rsidP="003A39C0">
      <w:pPr>
        <w:pStyle w:val="Geenafstand"/>
      </w:pPr>
    </w:p>
    <w:p w14:paraId="1AFA24A6" w14:textId="3C6570B8" w:rsidR="003A39C0" w:rsidRDefault="003A39C0" w:rsidP="003A39C0">
      <w:pPr>
        <w:pStyle w:val="Geenafstand"/>
        <w:numPr>
          <w:ilvl w:val="0"/>
          <w:numId w:val="28"/>
        </w:numPr>
        <w:rPr>
          <w:b/>
        </w:rPr>
      </w:pPr>
      <w:r w:rsidRPr="003A39C0">
        <w:rPr>
          <w:b/>
        </w:rPr>
        <w:t>Zal klimaatverandering gevolgen hebben voor infecties, antibioticagebruik en antibioticaresistentie wereldwijd?</w:t>
      </w:r>
      <w:r>
        <w:rPr>
          <w:b/>
        </w:rPr>
        <w:t xml:space="preserve"> Wat zijn die gevolgen? </w:t>
      </w:r>
    </w:p>
    <w:p w14:paraId="1AA22095" w14:textId="057DCD91" w:rsidR="003A39C0" w:rsidRDefault="003A39C0" w:rsidP="003A39C0">
      <w:pPr>
        <w:pStyle w:val="Geenafstand"/>
      </w:pPr>
    </w:p>
    <w:p w14:paraId="4643E1C2" w14:textId="77777777" w:rsidR="003A39C0" w:rsidRPr="003A39C0" w:rsidRDefault="003A39C0" w:rsidP="003A39C0">
      <w:pPr>
        <w:pStyle w:val="Geenafstand"/>
      </w:pPr>
    </w:p>
    <w:p w14:paraId="772961FA" w14:textId="77777777" w:rsidR="0095033F" w:rsidRDefault="0095033F">
      <w:r>
        <w:br w:type="page"/>
      </w:r>
    </w:p>
    <w:tbl>
      <w:tblPr>
        <w:tblpPr w:leftFromText="141" w:rightFromText="141" w:vertAnchor="text" w:horzAnchor="margin" w:tblpY="103"/>
        <w:tblW w:w="9072" w:type="dxa"/>
        <w:shd w:val="clear" w:color="auto" w:fill="D9D9D9"/>
        <w:tblCellMar>
          <w:left w:w="0" w:type="dxa"/>
          <w:right w:w="0" w:type="dxa"/>
        </w:tblCellMar>
        <w:tblLook w:val="0000" w:firstRow="0" w:lastRow="0" w:firstColumn="0" w:lastColumn="0" w:noHBand="0" w:noVBand="0"/>
      </w:tblPr>
      <w:tblGrid>
        <w:gridCol w:w="4536"/>
        <w:gridCol w:w="4536"/>
      </w:tblGrid>
      <w:tr w:rsidR="004F58E4" w:rsidRPr="004F58E4" w14:paraId="79FB70FF" w14:textId="77777777" w:rsidTr="004F58E4">
        <w:trPr>
          <w:trHeight w:val="399"/>
        </w:trPr>
        <w:tc>
          <w:tcPr>
            <w:tcW w:w="4536" w:type="dxa"/>
            <w:shd w:val="clear" w:color="auto" w:fill="D9D9D9"/>
            <w:tcMar>
              <w:top w:w="0" w:type="dxa"/>
              <w:left w:w="108" w:type="dxa"/>
              <w:bottom w:w="0" w:type="dxa"/>
              <w:right w:w="108" w:type="dxa"/>
            </w:tcMar>
            <w:vAlign w:val="center"/>
          </w:tcPr>
          <w:p w14:paraId="3AD227D2" w14:textId="520FCD28" w:rsidR="004F58E4" w:rsidRPr="004F58E4" w:rsidRDefault="004F58E4" w:rsidP="004F58E4">
            <w:pPr>
              <w:pStyle w:val="Geenafstand"/>
              <w:rPr>
                <w:b/>
                <w:sz w:val="24"/>
              </w:rPr>
            </w:pPr>
            <w:r w:rsidRPr="004F58E4">
              <w:rPr>
                <w:b/>
                <w:sz w:val="24"/>
              </w:rPr>
              <w:lastRenderedPageBreak/>
              <w:br w:type="page"/>
            </w:r>
            <w:r w:rsidRPr="004F58E4">
              <w:rPr>
                <w:b/>
                <w:sz w:val="24"/>
              </w:rPr>
              <w:br w:type="page"/>
            </w:r>
            <w:r w:rsidRPr="004F58E4">
              <w:rPr>
                <w:b/>
                <w:sz w:val="24"/>
              </w:rPr>
              <w:br w:type="page"/>
            </w:r>
            <w:r w:rsidR="00394271">
              <w:rPr>
                <w:rFonts w:eastAsia="Calibri"/>
                <w:b/>
                <w:sz w:val="24"/>
              </w:rPr>
              <w:t>Casus 3</w:t>
            </w:r>
            <w:r w:rsidR="00F833B7">
              <w:rPr>
                <w:rFonts w:eastAsia="Calibri"/>
                <w:b/>
                <w:sz w:val="24"/>
              </w:rPr>
              <w:t>: Dhr. Kroost</w:t>
            </w:r>
            <w:r w:rsidRPr="004F58E4">
              <w:rPr>
                <w:rFonts w:eastAsia="Calibri"/>
                <w:b/>
                <w:sz w:val="24"/>
              </w:rPr>
              <w:t xml:space="preserve"> (56</w:t>
            </w:r>
            <w:r w:rsidR="00394271">
              <w:rPr>
                <w:rFonts w:eastAsia="Calibri"/>
                <w:b/>
                <w:sz w:val="24"/>
              </w:rPr>
              <w:t xml:space="preserve"> jaar</w:t>
            </w:r>
            <w:r w:rsidRPr="004F58E4">
              <w:rPr>
                <w:rFonts w:eastAsia="Calibri"/>
                <w:b/>
                <w:sz w:val="24"/>
              </w:rPr>
              <w:t xml:space="preserve">) </w:t>
            </w:r>
          </w:p>
        </w:tc>
        <w:tc>
          <w:tcPr>
            <w:tcW w:w="4536" w:type="dxa"/>
            <w:shd w:val="clear" w:color="auto" w:fill="D9D9D9"/>
            <w:vAlign w:val="center"/>
          </w:tcPr>
          <w:p w14:paraId="2B4E6813" w14:textId="77777777" w:rsidR="004F58E4" w:rsidRPr="004F58E4" w:rsidRDefault="004F58E4" w:rsidP="004F58E4">
            <w:pPr>
              <w:pStyle w:val="Geenafstand"/>
              <w:jc w:val="right"/>
              <w:rPr>
                <w:b/>
                <w:sz w:val="24"/>
              </w:rPr>
            </w:pPr>
            <w:r w:rsidRPr="004F58E4">
              <w:rPr>
                <w:b/>
                <w:sz w:val="24"/>
              </w:rPr>
              <w:t>Situatie: Huisartsenpraktijk</w:t>
            </w:r>
          </w:p>
        </w:tc>
      </w:tr>
    </w:tbl>
    <w:p w14:paraId="3E2AED82" w14:textId="0648B215" w:rsidR="00FF3099" w:rsidRPr="007E530B" w:rsidRDefault="00FF3099" w:rsidP="00FF3099">
      <w:pPr>
        <w:spacing w:after="0"/>
        <w:ind w:right="-468"/>
        <w:rPr>
          <w:rFonts w:ascii="Calibri" w:eastAsia="Calibri" w:hAnsi="Calibri" w:cs="Calibri"/>
          <w:sz w:val="18"/>
          <w:szCs w:val="18"/>
        </w:rPr>
      </w:pPr>
      <w:r w:rsidRPr="007E530B">
        <w:rPr>
          <w:rFonts w:ascii="Calibri" w:eastAsia="Calibri" w:hAnsi="Calibri" w:cs="Calibri"/>
          <w:sz w:val="18"/>
          <w:szCs w:val="18"/>
        </w:rPr>
        <w:t>Voorgeschiedenis:</w:t>
      </w:r>
      <w:r w:rsidRPr="007E530B">
        <w:rPr>
          <w:rFonts w:ascii="Calibri" w:hAnsi="Calibri" w:cs="Calibri"/>
          <w:sz w:val="18"/>
          <w:szCs w:val="18"/>
        </w:rPr>
        <w:tab/>
      </w:r>
      <w:r w:rsidRPr="007E530B">
        <w:rPr>
          <w:rFonts w:ascii="Calibri" w:hAnsi="Calibri" w:cs="Calibri"/>
          <w:sz w:val="18"/>
          <w:szCs w:val="18"/>
        </w:rPr>
        <w:tab/>
      </w:r>
      <w:r w:rsidR="002E1348">
        <w:rPr>
          <w:rFonts w:ascii="Calibri" w:eastAsia="Calibri" w:hAnsi="Calibri" w:cs="Calibri"/>
          <w:sz w:val="18"/>
          <w:szCs w:val="18"/>
        </w:rPr>
        <w:t>15</w:t>
      </w:r>
      <w:r>
        <w:rPr>
          <w:rFonts w:ascii="Calibri" w:eastAsia="Calibri" w:hAnsi="Calibri" w:cs="Calibri"/>
          <w:sz w:val="18"/>
          <w:szCs w:val="18"/>
        </w:rPr>
        <w:t xml:space="preserve"> jaar geleden:</w:t>
      </w:r>
      <w:r w:rsidRPr="007E530B">
        <w:rPr>
          <w:rFonts w:ascii="Calibri" w:eastAsia="Calibri" w:hAnsi="Calibri" w:cs="Calibri"/>
          <w:sz w:val="18"/>
          <w:szCs w:val="18"/>
        </w:rPr>
        <w:t xml:space="preserve"> Tetanus </w:t>
      </w:r>
      <w:r w:rsidR="007F3BA4">
        <w:rPr>
          <w:rFonts w:ascii="Calibri" w:eastAsia="Calibri" w:hAnsi="Calibri" w:cs="Calibri"/>
          <w:sz w:val="18"/>
          <w:szCs w:val="18"/>
        </w:rPr>
        <w:t>booster</w:t>
      </w:r>
      <w:r w:rsidRPr="007E530B">
        <w:rPr>
          <w:rFonts w:ascii="Calibri" w:eastAsia="Calibri" w:hAnsi="Calibri" w:cs="Calibri"/>
          <w:sz w:val="18"/>
          <w:szCs w:val="18"/>
        </w:rPr>
        <w:t>vaccinatie</w:t>
      </w:r>
      <w:r w:rsidR="007F3BA4">
        <w:rPr>
          <w:rFonts w:ascii="Calibri" w:eastAsia="Calibri" w:hAnsi="Calibri" w:cs="Calibri"/>
          <w:sz w:val="18"/>
          <w:szCs w:val="18"/>
        </w:rPr>
        <w:t xml:space="preserve"> (gevaccineerd volgens RVP)</w:t>
      </w:r>
    </w:p>
    <w:p w14:paraId="0FE66C45" w14:textId="62BAE2FD" w:rsidR="00FF3099" w:rsidRPr="007E530B" w:rsidRDefault="004F58E4" w:rsidP="00FF3099">
      <w:pPr>
        <w:spacing w:after="0"/>
        <w:ind w:left="2127" w:right="-468" w:firstLine="3"/>
        <w:rPr>
          <w:rFonts w:ascii="Calibri" w:eastAsia="Calibri" w:hAnsi="Calibri" w:cs="Calibri"/>
          <w:sz w:val="18"/>
          <w:szCs w:val="18"/>
        </w:rPr>
      </w:pPr>
      <w:r>
        <w:rPr>
          <w:rFonts w:ascii="Calibri" w:eastAsia="Calibri" w:hAnsi="Calibri" w:cs="Calibri"/>
          <w:sz w:val="18"/>
          <w:szCs w:val="18"/>
        </w:rPr>
        <w:t>4 dagen geleden: S</w:t>
      </w:r>
      <w:r w:rsidR="00FF3099" w:rsidRPr="007E530B">
        <w:rPr>
          <w:rFonts w:ascii="Calibri" w:eastAsia="Calibri" w:hAnsi="Calibri" w:cs="Calibri"/>
          <w:sz w:val="18"/>
          <w:szCs w:val="18"/>
        </w:rPr>
        <w:t>nijwond duimmuis links</w:t>
      </w:r>
      <w:r>
        <w:rPr>
          <w:rFonts w:ascii="Calibri" w:eastAsia="Calibri" w:hAnsi="Calibri" w:cs="Calibri"/>
          <w:sz w:val="18"/>
          <w:szCs w:val="18"/>
        </w:rPr>
        <w:t xml:space="preserve"> door val op grasveld in glas; </w:t>
      </w:r>
      <w:r w:rsidR="00FF3099" w:rsidRPr="007E530B">
        <w:rPr>
          <w:rFonts w:ascii="Calibri" w:eastAsia="Calibri" w:hAnsi="Calibri" w:cs="Calibri"/>
          <w:sz w:val="18"/>
          <w:szCs w:val="18"/>
        </w:rPr>
        <w:t>LO: geen tekenen van infectie; gehecht onder lokaal anesthesie (lidoca</w:t>
      </w:r>
      <w:r w:rsidR="0095033F">
        <w:rPr>
          <w:rFonts w:ascii="Calibri" w:eastAsia="Calibri" w:hAnsi="Calibri" w:cs="Calibri"/>
          <w:sz w:val="18"/>
          <w:szCs w:val="18"/>
        </w:rPr>
        <w:t>ïne</w:t>
      </w:r>
      <w:r w:rsidR="00FF3099" w:rsidRPr="007E530B">
        <w:rPr>
          <w:rFonts w:ascii="Calibri" w:eastAsia="Calibri" w:hAnsi="Calibri" w:cs="Calibri"/>
          <w:sz w:val="18"/>
          <w:szCs w:val="18"/>
        </w:rPr>
        <w:t>)</w:t>
      </w:r>
    </w:p>
    <w:p w14:paraId="15D456F4"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Huidige medicatie: </w:t>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w:t>
      </w:r>
    </w:p>
    <w:p w14:paraId="0E1897D9"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Allergie: </w:t>
      </w:r>
      <w:r w:rsidRPr="007E530B">
        <w:rPr>
          <w:rFonts w:ascii="Calibri" w:hAnsi="Calibri" w:cs="Calibri"/>
          <w:sz w:val="18"/>
          <w:szCs w:val="18"/>
        </w:rPr>
        <w:tab/>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Penicilline</w:t>
      </w:r>
    </w:p>
    <w:p w14:paraId="60862510" w14:textId="64BD6796"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Intoxicaties:</w:t>
      </w:r>
      <w:r w:rsidRPr="007E530B">
        <w:rPr>
          <w:rFonts w:ascii="Calibri" w:hAnsi="Calibri" w:cs="Calibri"/>
          <w:sz w:val="18"/>
          <w:szCs w:val="18"/>
        </w:rPr>
        <w:tab/>
      </w:r>
      <w:r w:rsidRPr="007E530B">
        <w:rPr>
          <w:rFonts w:ascii="Calibri" w:hAnsi="Calibri" w:cs="Calibri"/>
          <w:sz w:val="18"/>
          <w:szCs w:val="18"/>
        </w:rPr>
        <w:tab/>
      </w:r>
      <w:r w:rsidR="00772E3E">
        <w:rPr>
          <w:rFonts w:ascii="Calibri" w:hAnsi="Calibri" w:cs="Calibri"/>
          <w:sz w:val="18"/>
          <w:szCs w:val="18"/>
        </w:rPr>
        <w:t>R</w:t>
      </w:r>
      <w:r w:rsidR="00772E3E">
        <w:rPr>
          <w:rFonts w:ascii="Calibri" w:eastAsia="Calibri" w:hAnsi="Calibri" w:cs="Calibri"/>
          <w:sz w:val="18"/>
          <w:szCs w:val="18"/>
        </w:rPr>
        <w:t>oken: -</w:t>
      </w:r>
      <w:r w:rsidR="0095033F">
        <w:rPr>
          <w:rFonts w:ascii="Calibri" w:eastAsia="Calibri" w:hAnsi="Calibri" w:cs="Calibri"/>
          <w:sz w:val="18"/>
          <w:szCs w:val="18"/>
        </w:rPr>
        <w:t>.</w:t>
      </w:r>
      <w:r w:rsidR="00772E3E">
        <w:rPr>
          <w:rFonts w:ascii="Calibri" w:eastAsia="Calibri" w:hAnsi="Calibri" w:cs="Calibri"/>
          <w:sz w:val="18"/>
          <w:szCs w:val="18"/>
        </w:rPr>
        <w:t xml:space="preserve"> A</w:t>
      </w:r>
      <w:r w:rsidRPr="007E530B">
        <w:rPr>
          <w:rFonts w:ascii="Calibri" w:eastAsia="Calibri" w:hAnsi="Calibri" w:cs="Calibri"/>
          <w:sz w:val="18"/>
          <w:szCs w:val="18"/>
        </w:rPr>
        <w:t>lcohol: -</w:t>
      </w:r>
    </w:p>
    <w:p w14:paraId="1548D0B9" w14:textId="77777777" w:rsidR="00FF3099" w:rsidRPr="007E530B" w:rsidRDefault="00FF3099" w:rsidP="00FF3099">
      <w:pPr>
        <w:spacing w:after="0"/>
        <w:rPr>
          <w:rFonts w:ascii="Calibri" w:eastAsia="Calibri" w:hAnsi="Calibri" w:cs="Calibri"/>
          <w:sz w:val="18"/>
          <w:szCs w:val="18"/>
        </w:rPr>
      </w:pPr>
    </w:p>
    <w:p w14:paraId="257C10FE" w14:textId="4464CFC7" w:rsidR="00FF3099" w:rsidRPr="004F58E4" w:rsidRDefault="00FF3099" w:rsidP="004F58E4">
      <w:pPr>
        <w:ind w:left="705" w:hanging="705"/>
        <w:rPr>
          <w:sz w:val="18"/>
        </w:rPr>
      </w:pPr>
      <w:r w:rsidRPr="004F58E4">
        <w:rPr>
          <w:sz w:val="18"/>
        </w:rPr>
        <w:t>A/</w:t>
      </w:r>
      <w:r w:rsidRPr="004F58E4">
        <w:rPr>
          <w:sz w:val="18"/>
        </w:rPr>
        <w:tab/>
      </w:r>
      <w:r w:rsidR="00735B6C">
        <w:rPr>
          <w:sz w:val="18"/>
        </w:rPr>
        <w:t>Je</w:t>
      </w:r>
      <w:r w:rsidRPr="004F58E4">
        <w:rPr>
          <w:sz w:val="18"/>
        </w:rPr>
        <w:t xml:space="preserve"> hebt zojuist gesproken met dhr. Kroost. Vier dagen geleden he</w:t>
      </w:r>
      <w:r w:rsidR="00735B6C">
        <w:rPr>
          <w:sz w:val="18"/>
        </w:rPr>
        <w:t xml:space="preserve">b je </w:t>
      </w:r>
      <w:r w:rsidRPr="004F58E4">
        <w:rPr>
          <w:sz w:val="18"/>
        </w:rPr>
        <w:t>bij patiënt een flinke snijwond gehecht (zie voorgeschiedenis). Hij is op het spreekuur omdat hij zich sinds een dag niet lekker voelt. Patiënt heeft de hand al enkele keren laten weken in de Biotex. De wond blijft pijnlijk en ziet er rood uit. Vanmo</w:t>
      </w:r>
      <w:r w:rsidR="004F58E4">
        <w:rPr>
          <w:sz w:val="18"/>
        </w:rPr>
        <w:t xml:space="preserve">rgen was zijn temperatuur 37,9 </w:t>
      </w:r>
      <w:r w:rsidR="004F58E4">
        <w:rPr>
          <w:rFonts w:cstheme="minorHAnsi"/>
          <w:sz w:val="18"/>
        </w:rPr>
        <w:t>°</w:t>
      </w:r>
      <w:r w:rsidR="0095033F" w:rsidRPr="004F58E4">
        <w:rPr>
          <w:sz w:val="18"/>
        </w:rPr>
        <w:t>C.</w:t>
      </w:r>
      <w:r w:rsidRPr="004F58E4">
        <w:rPr>
          <w:sz w:val="18"/>
        </w:rPr>
        <w:t xml:space="preserve"> </w:t>
      </w:r>
      <w:r w:rsidR="00B65859">
        <w:rPr>
          <w:sz w:val="18"/>
        </w:rPr>
        <w:t xml:space="preserve">Daarnaast vraagt dhr. Kroost zich af of hij </w:t>
      </w:r>
      <w:r w:rsidR="00AD59DD">
        <w:rPr>
          <w:sz w:val="18"/>
        </w:rPr>
        <w:t xml:space="preserve">een tetanusprik moet krijgen, aangezien hij die 15 jaar geleden ook heeft gekregen n.a.v. een wond. </w:t>
      </w:r>
    </w:p>
    <w:p w14:paraId="23A49433" w14:textId="77777777" w:rsidR="00FF3099" w:rsidRPr="004F58E4" w:rsidRDefault="00FF3099" w:rsidP="004F58E4">
      <w:pPr>
        <w:spacing w:after="0"/>
        <w:rPr>
          <w:sz w:val="18"/>
        </w:rPr>
      </w:pPr>
      <w:r w:rsidRPr="004F58E4">
        <w:rPr>
          <w:sz w:val="18"/>
        </w:rPr>
        <w:t xml:space="preserve">O/ </w:t>
      </w:r>
      <w:r w:rsidRPr="004F58E4">
        <w:rPr>
          <w:sz w:val="18"/>
        </w:rPr>
        <w:tab/>
        <w:t xml:space="preserve">Bij inspectie zijn de wondranden rood en flink oedemateus. De hechtingen staan vrij strak en snijden in de huid. </w:t>
      </w:r>
    </w:p>
    <w:p w14:paraId="7BD63DA4" w14:textId="77777777" w:rsidR="00FF3099" w:rsidRPr="004F58E4" w:rsidRDefault="004F58E4" w:rsidP="004F58E4">
      <w:pPr>
        <w:rPr>
          <w:sz w:val="18"/>
        </w:rPr>
      </w:pPr>
      <w:r>
        <w:rPr>
          <w:sz w:val="18"/>
        </w:rPr>
        <w:tab/>
        <w:t>Temp</w:t>
      </w:r>
      <w:r w:rsidR="00FF3099" w:rsidRPr="004F58E4">
        <w:rPr>
          <w:sz w:val="18"/>
        </w:rPr>
        <w:t xml:space="preserve">: 38,0 </w:t>
      </w:r>
      <w:r w:rsidRPr="004F58E4">
        <w:rPr>
          <w:sz w:val="18"/>
        </w:rPr>
        <w:t>°</w:t>
      </w:r>
      <w:r w:rsidR="00FF3099" w:rsidRPr="004F58E4">
        <w:rPr>
          <w:sz w:val="18"/>
        </w:rPr>
        <w:t xml:space="preserve">C </w:t>
      </w:r>
      <w:r>
        <w:rPr>
          <w:sz w:val="18"/>
        </w:rPr>
        <w:t>(</w:t>
      </w:r>
      <w:r w:rsidR="00FF3099" w:rsidRPr="004F58E4">
        <w:rPr>
          <w:sz w:val="18"/>
        </w:rPr>
        <w:t>tympaan</w:t>
      </w:r>
      <w:r>
        <w:rPr>
          <w:sz w:val="18"/>
        </w:rPr>
        <w:t>)</w:t>
      </w:r>
    </w:p>
    <w:p w14:paraId="6507C9F7" w14:textId="686E358C" w:rsidR="00FF3099" w:rsidRPr="007E530B" w:rsidRDefault="00FF3099" w:rsidP="00FF3099">
      <w:pPr>
        <w:spacing w:after="0"/>
        <w:rPr>
          <w:rFonts w:ascii="Calibri" w:eastAsia="Calibri" w:hAnsi="Calibri" w:cs="Calibri"/>
          <w:sz w:val="18"/>
          <w:szCs w:val="18"/>
        </w:rPr>
      </w:pPr>
      <w:r w:rsidRPr="00F538EA">
        <w:rPr>
          <w:rFonts w:ascii="Calibri" w:eastAsia="Calibri" w:hAnsi="Calibri" w:cs="Calibri"/>
          <w:b/>
          <w:bCs/>
          <w:sz w:val="18"/>
          <w:szCs w:val="18"/>
        </w:rPr>
        <w:t>C/</w:t>
      </w:r>
      <w:r w:rsidRPr="00F538EA">
        <w:rPr>
          <w:rFonts w:ascii="Calibri" w:eastAsia="Calibri" w:hAnsi="Calibri" w:cs="Calibri"/>
          <w:b/>
          <w:bCs/>
          <w:sz w:val="18"/>
          <w:szCs w:val="18"/>
        </w:rPr>
        <w:tab/>
      </w:r>
      <w:r w:rsidR="00735B6C" w:rsidRPr="00F538EA">
        <w:rPr>
          <w:rFonts w:ascii="Calibri" w:eastAsia="Calibri" w:hAnsi="Calibri" w:cs="Calibri"/>
          <w:b/>
          <w:bCs/>
          <w:sz w:val="18"/>
          <w:szCs w:val="18"/>
        </w:rPr>
        <w:t>Je</w:t>
      </w:r>
      <w:r w:rsidRPr="00F538EA">
        <w:rPr>
          <w:rFonts w:ascii="Calibri" w:eastAsia="Calibri" w:hAnsi="Calibri" w:cs="Calibri"/>
          <w:b/>
          <w:bCs/>
          <w:sz w:val="18"/>
          <w:szCs w:val="18"/>
        </w:rPr>
        <w:t xml:space="preserve"> stelt de</w:t>
      </w:r>
      <w:r w:rsidRPr="007E530B">
        <w:rPr>
          <w:rFonts w:ascii="Calibri" w:eastAsia="Calibri" w:hAnsi="Calibri" w:cs="Calibri"/>
          <w:sz w:val="18"/>
          <w:szCs w:val="18"/>
        </w:rPr>
        <w:t xml:space="preserve"> </w:t>
      </w:r>
      <w:r w:rsidRPr="004F58E4">
        <w:rPr>
          <w:rFonts w:ascii="Calibri" w:eastAsia="Calibri" w:hAnsi="Calibri" w:cs="Calibri"/>
          <w:b/>
          <w:sz w:val="18"/>
          <w:szCs w:val="18"/>
        </w:rPr>
        <w:t>diagnose infectie in gehechte huidwond, met tekenen van cellulitis</w:t>
      </w:r>
    </w:p>
    <w:p w14:paraId="76DBFFA3" w14:textId="77777777" w:rsidR="00FF3099" w:rsidRPr="007E530B" w:rsidRDefault="00FF3099" w:rsidP="00FF3099">
      <w:pPr>
        <w:spacing w:after="0"/>
        <w:rPr>
          <w:rFonts w:ascii="Calibri" w:hAnsi="Calibri" w:cs="Calibri"/>
          <w:sz w:val="18"/>
          <w:szCs w:val="18"/>
        </w:rPr>
      </w:pPr>
    </w:p>
    <w:p w14:paraId="7B0FBA5E" w14:textId="77777777" w:rsidR="00735B6C" w:rsidRPr="007E530B" w:rsidRDefault="00735B6C" w:rsidP="00735B6C">
      <w:pPr>
        <w:pStyle w:val="Voettekst"/>
        <w:pBdr>
          <w:bottom w:val="single" w:sz="6" w:space="1" w:color="auto"/>
        </w:pBdr>
        <w:rPr>
          <w:rFonts w:ascii="Calibri" w:hAnsi="Calibri" w:cs="Calibri"/>
          <w:sz w:val="16"/>
          <w:szCs w:val="16"/>
        </w:rPr>
      </w:pPr>
      <w:r>
        <w:rPr>
          <w:rFonts w:ascii="Calibri" w:hAnsi="Calibri" w:cs="Calibri"/>
          <w:b/>
          <w:sz w:val="16"/>
          <w:szCs w:val="16"/>
        </w:rPr>
        <w:t xml:space="preserve">* </w:t>
      </w:r>
      <w:r w:rsidRPr="007E530B">
        <w:rPr>
          <w:rFonts w:ascii="Calibri" w:hAnsi="Calibri" w:cs="Calibri"/>
          <w:b/>
          <w:sz w:val="16"/>
          <w:szCs w:val="16"/>
        </w:rPr>
        <w:t>Let op:</w:t>
      </w:r>
      <w:r w:rsidRPr="007E530B">
        <w:rPr>
          <w:rFonts w:ascii="Calibri" w:hAnsi="Calibri" w:cs="Calibri"/>
          <w:sz w:val="16"/>
          <w:szCs w:val="16"/>
        </w:rPr>
        <w:t xml:space="preserve"> Voor </w:t>
      </w:r>
      <w:r>
        <w:rPr>
          <w:rFonts w:ascii="Calibri" w:hAnsi="Calibri" w:cs="Calibri"/>
          <w:sz w:val="16"/>
          <w:szCs w:val="16"/>
        </w:rPr>
        <w:t>elke</w:t>
      </w:r>
      <w:r w:rsidRPr="007E530B">
        <w:rPr>
          <w:rFonts w:ascii="Calibri" w:hAnsi="Calibri" w:cs="Calibri"/>
          <w:sz w:val="16"/>
          <w:szCs w:val="16"/>
        </w:rPr>
        <w:t xml:space="preserve"> casus </w:t>
      </w:r>
      <w:r>
        <w:rPr>
          <w:rFonts w:ascii="Calibri" w:hAnsi="Calibri" w:cs="Calibri"/>
          <w:sz w:val="16"/>
          <w:szCs w:val="16"/>
        </w:rPr>
        <w:t>worden</w:t>
      </w:r>
      <w:r w:rsidRPr="007E530B">
        <w:rPr>
          <w:rFonts w:ascii="Calibri" w:hAnsi="Calibri" w:cs="Calibri"/>
          <w:sz w:val="16"/>
          <w:szCs w:val="16"/>
        </w:rPr>
        <w:t xml:space="preserve"> alleen afwijken</w:t>
      </w:r>
      <w:r>
        <w:rPr>
          <w:rFonts w:ascii="Calibri" w:hAnsi="Calibri" w:cs="Calibri"/>
          <w:sz w:val="16"/>
          <w:szCs w:val="16"/>
        </w:rPr>
        <w:t xml:space="preserve">de bevindingen vermeld, </w:t>
      </w:r>
      <w:r w:rsidRPr="007E530B">
        <w:rPr>
          <w:rFonts w:ascii="Calibri" w:hAnsi="Calibri" w:cs="Calibri"/>
          <w:sz w:val="16"/>
          <w:szCs w:val="16"/>
        </w:rPr>
        <w:t>alle andere</w:t>
      </w:r>
      <w:r>
        <w:rPr>
          <w:rFonts w:ascii="Calibri" w:hAnsi="Calibri" w:cs="Calibri"/>
          <w:sz w:val="16"/>
          <w:szCs w:val="16"/>
        </w:rPr>
        <w:t xml:space="preserve"> bevindingen zijn niet relevant</w:t>
      </w:r>
      <w:r w:rsidRPr="007E530B">
        <w:rPr>
          <w:rFonts w:ascii="Calibri" w:hAnsi="Calibri" w:cs="Calibri"/>
          <w:sz w:val="16"/>
          <w:szCs w:val="16"/>
        </w:rPr>
        <w:t>/</w:t>
      </w:r>
      <w:r>
        <w:rPr>
          <w:rFonts w:ascii="Calibri" w:hAnsi="Calibri" w:cs="Calibri"/>
          <w:sz w:val="16"/>
          <w:szCs w:val="16"/>
        </w:rPr>
        <w:t xml:space="preserve">niet </w:t>
      </w:r>
      <w:r w:rsidRPr="007E530B">
        <w:rPr>
          <w:rFonts w:ascii="Calibri" w:hAnsi="Calibri" w:cs="Calibri"/>
          <w:sz w:val="16"/>
          <w:szCs w:val="16"/>
        </w:rPr>
        <w:t>afwijkend.</w:t>
      </w:r>
    </w:p>
    <w:tbl>
      <w:tblPr>
        <w:tblpPr w:leftFromText="141" w:rightFromText="141" w:vertAnchor="text" w:horzAnchor="margin" w:tblpY="159"/>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575EE8" w14:paraId="077A4734" w14:textId="77777777" w:rsidTr="00FF3099">
        <w:trPr>
          <w:trHeight w:val="275"/>
        </w:trPr>
        <w:tc>
          <w:tcPr>
            <w:tcW w:w="8831" w:type="dxa"/>
            <w:shd w:val="clear" w:color="auto" w:fill="D9D9D9"/>
            <w:tcMar>
              <w:top w:w="0" w:type="dxa"/>
              <w:left w:w="108" w:type="dxa"/>
              <w:bottom w:w="0" w:type="dxa"/>
              <w:right w:w="108" w:type="dxa"/>
            </w:tcMar>
          </w:tcPr>
          <w:p w14:paraId="0665B916" w14:textId="77777777" w:rsidR="00FF3099" w:rsidRPr="004F58E4" w:rsidRDefault="00FF3099" w:rsidP="004F58E4">
            <w:pPr>
              <w:spacing w:after="0"/>
              <w:rPr>
                <w:rFonts w:ascii="Calibri" w:hAnsi="Calibri" w:cs="Calibri"/>
                <w:b/>
                <w:sz w:val="24"/>
              </w:rPr>
            </w:pPr>
            <w:r w:rsidRPr="004F58E4">
              <w:rPr>
                <w:rFonts w:ascii="Calibri" w:hAnsi="Calibri" w:cs="Calibri"/>
                <w:sz w:val="24"/>
                <w:szCs w:val="20"/>
              </w:rPr>
              <w:br w:type="page"/>
            </w:r>
            <w:r w:rsidRPr="004F58E4">
              <w:rPr>
                <w:rFonts w:ascii="Calibri" w:hAnsi="Calibri" w:cs="Calibri"/>
                <w:sz w:val="24"/>
              </w:rPr>
              <w:br w:type="page"/>
            </w:r>
            <w:r w:rsidRPr="004F58E4">
              <w:rPr>
                <w:rFonts w:ascii="Calibri" w:hAnsi="Calibri" w:cs="Calibri"/>
                <w:b/>
                <w:sz w:val="24"/>
              </w:rPr>
              <w:br w:type="page"/>
            </w:r>
            <w:r w:rsidRPr="004F58E4">
              <w:rPr>
                <w:rFonts w:ascii="Calibri" w:hAnsi="Calibri" w:cs="Calibri"/>
                <w:b/>
                <w:sz w:val="24"/>
                <w:szCs w:val="20"/>
                <w:shd w:val="clear" w:color="auto" w:fill="D9D9D9"/>
              </w:rPr>
              <w:t xml:space="preserve"> Ther</w:t>
            </w:r>
            <w:r w:rsidR="004F58E4">
              <w:rPr>
                <w:rFonts w:ascii="Calibri" w:hAnsi="Calibri" w:cs="Calibri"/>
                <w:b/>
                <w:sz w:val="24"/>
                <w:szCs w:val="20"/>
                <w:shd w:val="clear" w:color="auto" w:fill="D9D9D9"/>
              </w:rPr>
              <w:t>apiekeuze en Argumentatie (SMAK)</w:t>
            </w:r>
          </w:p>
        </w:tc>
      </w:tr>
    </w:tbl>
    <w:p w14:paraId="70682FE3" w14:textId="77777777" w:rsidR="003A39C0" w:rsidRDefault="003A39C0" w:rsidP="003A39C0">
      <w:pPr>
        <w:pStyle w:val="Kop2"/>
      </w:pPr>
      <w:r w:rsidRPr="007E530B">
        <w:t>Samenvatting</w:t>
      </w:r>
    </w:p>
    <w:p w14:paraId="680201C9" w14:textId="77777777" w:rsidR="003A39C0" w:rsidRDefault="003A39C0" w:rsidP="003A39C0">
      <w:pPr>
        <w:pStyle w:val="Geenafstand"/>
      </w:pPr>
      <w:r>
        <w:t xml:space="preserve"> </w:t>
      </w:r>
    </w:p>
    <w:p w14:paraId="300B72A2" w14:textId="77777777" w:rsidR="003A39C0" w:rsidRDefault="003A39C0" w:rsidP="003A39C0">
      <w:pPr>
        <w:pStyle w:val="Geenafstand"/>
        <w:rPr>
          <w:rFonts w:ascii="Calibri" w:hAnsi="Calibri" w:cs="Calibri"/>
          <w:sz w:val="18"/>
        </w:rPr>
      </w:pPr>
    </w:p>
    <w:p w14:paraId="423978EF" w14:textId="77777777" w:rsidR="003A39C0" w:rsidRDefault="003A39C0" w:rsidP="003A39C0">
      <w:pPr>
        <w:pStyle w:val="Kop2"/>
        <w:rPr>
          <w:noProof/>
        </w:rPr>
      </w:pPr>
      <w:r>
        <w:rPr>
          <w:noProof/>
        </w:rPr>
        <w:t>Mogelijkheden</w:t>
      </w:r>
    </w:p>
    <w:p w14:paraId="31E138A0" w14:textId="77777777" w:rsidR="003A39C0" w:rsidRDefault="003A39C0" w:rsidP="003A39C0">
      <w:pPr>
        <w:pStyle w:val="Geenafstand"/>
      </w:pPr>
      <w:r>
        <w:rPr>
          <w:i/>
        </w:rPr>
        <w:t>Vermeld hierbij welke richtlijn er gebruikt is.</w:t>
      </w:r>
    </w:p>
    <w:p w14:paraId="284616C3" w14:textId="77777777" w:rsidR="003A39C0" w:rsidRDefault="003A39C0" w:rsidP="003A39C0">
      <w:pPr>
        <w:pStyle w:val="Geenafstand"/>
      </w:pPr>
    </w:p>
    <w:p w14:paraId="23E3F901" w14:textId="77777777" w:rsidR="003A39C0" w:rsidRPr="003A39C0" w:rsidRDefault="003A39C0" w:rsidP="003A39C0">
      <w:pPr>
        <w:pStyle w:val="Geenafstand"/>
      </w:pPr>
    </w:p>
    <w:p w14:paraId="7BD45DBF" w14:textId="77777777" w:rsidR="003A39C0" w:rsidRPr="007E1A5E" w:rsidRDefault="003A39C0" w:rsidP="003A39C0">
      <w:pPr>
        <w:pStyle w:val="Kop2"/>
      </w:pPr>
      <w:r>
        <w:t>Argumentatie</w:t>
      </w:r>
    </w:p>
    <w:p w14:paraId="1D1D660B" w14:textId="77777777" w:rsidR="003A39C0" w:rsidRPr="003A39C0" w:rsidRDefault="003A39C0" w:rsidP="003A39C0">
      <w:pPr>
        <w:pStyle w:val="Geenafstand"/>
        <w:rPr>
          <w:i/>
        </w:rPr>
      </w:pPr>
      <w:r w:rsidRPr="003A39C0">
        <w:rPr>
          <w:i/>
        </w:rPr>
        <w:t xml:space="preserve">Beoordeel de effectiviteit en veiligheid en geschiktheid m.b.v. ABC-MIKT (Allergieën, Bijwerkingen, Contra-indicaties, Milieu-overwegingen (voor zover bekend), Kosten en Toedieningsvorm). </w:t>
      </w:r>
      <w:r w:rsidRPr="003A39C0">
        <w:rPr>
          <w:i/>
        </w:rPr>
        <w:br/>
      </w:r>
    </w:p>
    <w:p w14:paraId="0BE07F01" w14:textId="77777777" w:rsidR="003A39C0" w:rsidRPr="007E1A5E" w:rsidRDefault="003A39C0" w:rsidP="003A39C0">
      <w:pPr>
        <w:pStyle w:val="Geenafstand"/>
      </w:pPr>
      <w:r w:rsidRPr="007E1A5E">
        <w:br/>
      </w:r>
      <w:r w:rsidRPr="000D2725">
        <w:rPr>
          <w:rStyle w:val="Kop2Char"/>
          <w:rFonts w:cstheme="minorHAnsi"/>
        </w:rPr>
        <w:t>Keuze</w:t>
      </w:r>
    </w:p>
    <w:p w14:paraId="3E74F605" w14:textId="77777777" w:rsidR="003A39C0" w:rsidRDefault="003A39C0" w:rsidP="003A39C0"/>
    <w:p w14:paraId="348A25F0" w14:textId="78D076BD" w:rsidR="00FF3099" w:rsidRPr="006C0AC4" w:rsidRDefault="00FF3099" w:rsidP="00FF3099">
      <w:pPr>
        <w:pStyle w:val="Normaalweb"/>
        <w:spacing w:before="0" w:beforeAutospacing="0" w:after="0" w:afterAutospacing="0"/>
        <w:rPr>
          <w:rFonts w:ascii="Calibri" w:eastAsia="Times New Roman" w:hAnsi="Calibri" w:cs="Calibri"/>
          <w:sz w:val="20"/>
          <w:szCs w:val="18"/>
          <w:lang w:val="nl-NL" w:eastAsia="nl-NL"/>
        </w:rPr>
      </w:pPr>
    </w:p>
    <w:p w14:paraId="32DE33A4" w14:textId="77777777" w:rsidR="00FF3099" w:rsidRDefault="00FF3099" w:rsidP="00FF3099">
      <w:pPr>
        <w:pStyle w:val="Normaalweb"/>
        <w:spacing w:before="0" w:beforeAutospacing="0" w:after="0" w:afterAutospacing="0"/>
        <w:rPr>
          <w:rFonts w:ascii="Calibri" w:eastAsia="Times New Roman" w:hAnsi="Calibri" w:cs="Calibri"/>
          <w:sz w:val="18"/>
          <w:szCs w:val="18"/>
          <w:lang w:val="nl-NL" w:eastAsia="nl-NL"/>
        </w:rPr>
      </w:pPr>
    </w:p>
    <w:p w14:paraId="116FF10C" w14:textId="77777777" w:rsidR="00D4363C" w:rsidRDefault="00D4363C">
      <w:r>
        <w:rPr>
          <w:b/>
        </w:rPr>
        <w:br w:type="page"/>
      </w:r>
    </w:p>
    <w:tbl>
      <w:tblPr>
        <w:tblpPr w:leftFromText="141" w:rightFromText="141" w:vertAnchor="text" w:horzAnchor="margin" w:tblpY="-80"/>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575EE8" w14:paraId="3EA2D6CE" w14:textId="77777777" w:rsidTr="00F538EA">
        <w:trPr>
          <w:trHeight w:val="275"/>
        </w:trPr>
        <w:tc>
          <w:tcPr>
            <w:tcW w:w="8831" w:type="dxa"/>
            <w:shd w:val="clear" w:color="auto" w:fill="D9D9D9"/>
            <w:tcMar>
              <w:top w:w="28" w:type="dxa"/>
              <w:left w:w="108" w:type="dxa"/>
              <w:bottom w:w="28" w:type="dxa"/>
              <w:right w:w="108" w:type="dxa"/>
            </w:tcMar>
            <w:vAlign w:val="center"/>
          </w:tcPr>
          <w:p w14:paraId="0E7F245E" w14:textId="29FA153C" w:rsidR="00FF3099" w:rsidRPr="00575EE8" w:rsidRDefault="00FF3099" w:rsidP="00F538EA">
            <w:pPr>
              <w:pStyle w:val="Kop2"/>
              <w:spacing w:after="0"/>
            </w:pPr>
            <w:r w:rsidRPr="00CC4B1B">
              <w:lastRenderedPageBreak/>
              <w:br w:type="page"/>
            </w:r>
            <w:r w:rsidRPr="00CC4B1B">
              <w:br w:type="page"/>
            </w:r>
            <w:r w:rsidRPr="00CC4B1B">
              <w:br w:type="page"/>
            </w:r>
            <w:r w:rsidRPr="00CC4B1B">
              <w:rPr>
                <w:shd w:val="clear" w:color="auto" w:fill="D9D9D9"/>
              </w:rPr>
              <w:t xml:space="preserve"> </w:t>
            </w:r>
            <w:r w:rsidR="00394271">
              <w:rPr>
                <w:shd w:val="clear" w:color="auto" w:fill="D9D9D9"/>
              </w:rPr>
              <w:t>Kennisvragen Casus 3</w:t>
            </w:r>
          </w:p>
        </w:tc>
      </w:tr>
    </w:tbl>
    <w:p w14:paraId="08178092" w14:textId="245E23AC" w:rsidR="00FF3099" w:rsidRPr="00C66645" w:rsidRDefault="00FF3099" w:rsidP="00C66645">
      <w:pPr>
        <w:pStyle w:val="Lijstalinea"/>
        <w:numPr>
          <w:ilvl w:val="0"/>
          <w:numId w:val="28"/>
        </w:numPr>
        <w:spacing w:before="80"/>
        <w:rPr>
          <w:b/>
        </w:rPr>
      </w:pPr>
      <w:r w:rsidRPr="00C66645">
        <w:rPr>
          <w:b/>
        </w:rPr>
        <w:t xml:space="preserve">Aan welke verwekkers denk je bij een cellulitis en erysipelas? </w:t>
      </w:r>
    </w:p>
    <w:p w14:paraId="70A32892" w14:textId="280F018C" w:rsidR="001B61B3" w:rsidRDefault="001B61B3" w:rsidP="003A39C0">
      <w:pPr>
        <w:pStyle w:val="Geenafstand"/>
      </w:pPr>
    </w:p>
    <w:p w14:paraId="62BB28A1" w14:textId="77777777" w:rsidR="003A39C0" w:rsidRPr="003A39C0" w:rsidRDefault="003A39C0" w:rsidP="003A39C0">
      <w:pPr>
        <w:pStyle w:val="Geenafstand"/>
      </w:pPr>
    </w:p>
    <w:p w14:paraId="486024E3" w14:textId="5BA43F17" w:rsidR="00FF3099" w:rsidRPr="00C66645" w:rsidRDefault="00FF3099" w:rsidP="00C66645">
      <w:pPr>
        <w:pStyle w:val="Lijstalinea"/>
        <w:numPr>
          <w:ilvl w:val="0"/>
          <w:numId w:val="28"/>
        </w:numPr>
        <w:rPr>
          <w:b/>
        </w:rPr>
      </w:pPr>
      <w:r w:rsidRPr="00C66645">
        <w:rPr>
          <w:b/>
        </w:rPr>
        <w:t xml:space="preserve">Wat is het werkingsmechanisme van Flucloxacilline? </w:t>
      </w:r>
    </w:p>
    <w:p w14:paraId="09A3DFF5" w14:textId="4112A159" w:rsidR="00CE445B" w:rsidRDefault="00CE445B" w:rsidP="00FF3099">
      <w:pPr>
        <w:spacing w:after="0"/>
        <w:rPr>
          <w:rFonts w:ascii="Calibri" w:eastAsia="Calibri" w:hAnsi="Calibri" w:cs="Calibri"/>
          <w:b/>
          <w:bCs/>
          <w:iCs/>
          <w:sz w:val="18"/>
          <w:szCs w:val="18"/>
          <w:u w:val="single"/>
        </w:rPr>
      </w:pPr>
    </w:p>
    <w:p w14:paraId="5F3998AF" w14:textId="77777777" w:rsidR="00735B6C" w:rsidRDefault="00735B6C" w:rsidP="00735B6C"/>
    <w:p w14:paraId="06B6E19F" w14:textId="7E6EA373" w:rsidR="00735B6C" w:rsidRDefault="00735B6C" w:rsidP="00735B6C">
      <w:pPr>
        <w:rPr>
          <w:rFonts w:ascii="Calibri" w:eastAsia="Calibri" w:hAnsi="Calibri" w:cs="Calibri"/>
          <w:b/>
          <w:bCs/>
          <w:iCs/>
          <w:sz w:val="18"/>
          <w:szCs w:val="18"/>
          <w:u w:val="single"/>
        </w:rPr>
      </w:pPr>
      <w:r>
        <w:rPr>
          <w:i/>
          <w:iCs/>
        </w:rPr>
        <w:t xml:space="preserve">Onderstaande vragen zijn extra als er nog voldoende tijd over is tijdens het practicum. </w:t>
      </w:r>
    </w:p>
    <w:p w14:paraId="4880368A" w14:textId="6CD74AFB" w:rsidR="00735B6C" w:rsidRPr="00C66645" w:rsidRDefault="00735B6C" w:rsidP="00C66645">
      <w:pPr>
        <w:pStyle w:val="Lijstalinea"/>
        <w:numPr>
          <w:ilvl w:val="0"/>
          <w:numId w:val="28"/>
        </w:numPr>
        <w:rPr>
          <w:b/>
        </w:rPr>
      </w:pPr>
      <w:r w:rsidRPr="00C66645">
        <w:rPr>
          <w:b/>
        </w:rPr>
        <w:t xml:space="preserve">De patiënt is allergisch voor flucloxacilline, had de patiënt dan ook cefalosporine mogen krijgen als antibioticum? </w:t>
      </w:r>
    </w:p>
    <w:p w14:paraId="288C409A" w14:textId="02C4ACA7" w:rsidR="00735B6C" w:rsidRDefault="00735B6C" w:rsidP="003A39C0">
      <w:pPr>
        <w:pStyle w:val="Geenafstand"/>
      </w:pPr>
    </w:p>
    <w:p w14:paraId="4E202390" w14:textId="77777777" w:rsidR="003A39C0" w:rsidRPr="007E530B" w:rsidRDefault="003A39C0" w:rsidP="003A39C0">
      <w:pPr>
        <w:pStyle w:val="Geenafstand"/>
      </w:pPr>
    </w:p>
    <w:p w14:paraId="2797168F" w14:textId="5893AEBB" w:rsidR="00735B6C" w:rsidRPr="00C66645" w:rsidRDefault="00735B6C" w:rsidP="00C66645">
      <w:pPr>
        <w:pStyle w:val="Lijstalinea"/>
        <w:numPr>
          <w:ilvl w:val="0"/>
          <w:numId w:val="28"/>
        </w:numPr>
        <w:rPr>
          <w:b/>
        </w:rPr>
      </w:pPr>
      <w:r w:rsidRPr="00C66645">
        <w:rPr>
          <w:b/>
        </w:rPr>
        <w:t xml:space="preserve">Waarom worden cefalosporinen bijna altijd i.v. gegeven? </w:t>
      </w:r>
    </w:p>
    <w:p w14:paraId="0D747A30" w14:textId="42011B30" w:rsidR="00735B6C" w:rsidRDefault="00735B6C" w:rsidP="003A39C0">
      <w:pPr>
        <w:pStyle w:val="Geenafstand"/>
        <w:rPr>
          <w:rFonts w:eastAsia="Calibri"/>
        </w:rPr>
      </w:pPr>
    </w:p>
    <w:p w14:paraId="3F7CE30B" w14:textId="77777777" w:rsidR="003A39C0" w:rsidRDefault="003A39C0" w:rsidP="003A39C0">
      <w:pPr>
        <w:pStyle w:val="Geenafstand"/>
        <w:rPr>
          <w:rFonts w:eastAsia="Calibri"/>
        </w:rPr>
      </w:pPr>
    </w:p>
    <w:p w14:paraId="6ED37D83" w14:textId="77777777" w:rsidR="00663837" w:rsidRPr="00282AF8" w:rsidRDefault="00663837" w:rsidP="00FF3099">
      <w:pPr>
        <w:spacing w:after="0"/>
        <w:rPr>
          <w:rFonts w:ascii="Calibri" w:eastAsia="Calibri" w:hAnsi="Calibri" w:cs="Calibri"/>
          <w:b/>
          <w:bCs/>
          <w:iCs/>
          <w:sz w:val="18"/>
          <w:szCs w:val="18"/>
          <w:u w:val="single"/>
        </w:rPr>
      </w:pPr>
    </w:p>
    <w:p w14:paraId="4282FDAE" w14:textId="77777777" w:rsidR="005267AF" w:rsidRPr="005267AF" w:rsidRDefault="005267AF" w:rsidP="00FF3099">
      <w:pPr>
        <w:framePr w:hSpace="141" w:wrap="around" w:vAnchor="text" w:hAnchor="margin" w:y="103"/>
        <w:spacing w:after="0"/>
        <w:rPr>
          <w:rFonts w:ascii="Calibri" w:eastAsia="Calibri" w:hAnsi="Calibri" w:cs="Calibri"/>
          <w:b/>
          <w:bCs/>
          <w:iCs/>
          <w:szCs w:val="20"/>
          <w:u w:val="single"/>
        </w:rPr>
      </w:pPr>
    </w:p>
    <w:p w14:paraId="364AD60D" w14:textId="77777777" w:rsidR="00663837" w:rsidRDefault="00663837">
      <w:r>
        <w:rPr>
          <w:b/>
        </w:rPr>
        <w:br w:type="page"/>
      </w:r>
    </w:p>
    <w:tbl>
      <w:tblPr>
        <w:tblpPr w:leftFromText="141" w:rightFromText="141" w:vertAnchor="text" w:horzAnchor="margin" w:tblpY="103"/>
        <w:tblW w:w="9072" w:type="dxa"/>
        <w:shd w:val="clear" w:color="auto" w:fill="D9D9D9"/>
        <w:tblCellMar>
          <w:left w:w="0" w:type="dxa"/>
          <w:right w:w="0" w:type="dxa"/>
        </w:tblCellMar>
        <w:tblLook w:val="0000" w:firstRow="0" w:lastRow="0" w:firstColumn="0" w:lastColumn="0" w:noHBand="0" w:noVBand="0"/>
      </w:tblPr>
      <w:tblGrid>
        <w:gridCol w:w="4536"/>
        <w:gridCol w:w="4536"/>
      </w:tblGrid>
      <w:tr w:rsidR="008563A4" w:rsidRPr="00575EE8" w14:paraId="659491ED" w14:textId="77777777" w:rsidTr="008563A4">
        <w:trPr>
          <w:trHeight w:val="399"/>
        </w:trPr>
        <w:tc>
          <w:tcPr>
            <w:tcW w:w="4536" w:type="dxa"/>
            <w:shd w:val="clear" w:color="auto" w:fill="D9D9D9"/>
            <w:tcMar>
              <w:top w:w="0" w:type="dxa"/>
              <w:left w:w="108" w:type="dxa"/>
              <w:bottom w:w="0" w:type="dxa"/>
              <w:right w:w="108" w:type="dxa"/>
            </w:tcMar>
            <w:vAlign w:val="center"/>
          </w:tcPr>
          <w:p w14:paraId="70028264" w14:textId="43148A45" w:rsidR="008563A4" w:rsidRPr="008563A4" w:rsidRDefault="008563A4" w:rsidP="008563A4">
            <w:pPr>
              <w:pStyle w:val="Kop2"/>
              <w:rPr>
                <w:rFonts w:eastAsia="Calibri"/>
              </w:rPr>
            </w:pPr>
            <w:r w:rsidRPr="008563A4">
              <w:rPr>
                <w:szCs w:val="20"/>
              </w:rPr>
              <w:lastRenderedPageBreak/>
              <w:br w:type="page"/>
            </w:r>
            <w:r w:rsidRPr="008563A4">
              <w:br w:type="page"/>
            </w:r>
            <w:r w:rsidRPr="008563A4">
              <w:br w:type="page"/>
            </w:r>
            <w:r w:rsidR="00394271">
              <w:rPr>
                <w:rFonts w:eastAsia="Calibri"/>
              </w:rPr>
              <w:t>Casus 4</w:t>
            </w:r>
            <w:r w:rsidRPr="008563A4">
              <w:rPr>
                <w:rFonts w:eastAsia="Calibri"/>
              </w:rPr>
              <w:t xml:space="preserve">: Mw. </w:t>
            </w:r>
            <w:r w:rsidR="00735B6C">
              <w:rPr>
                <w:rFonts w:eastAsia="Calibri"/>
              </w:rPr>
              <w:t>De Jong</w:t>
            </w:r>
            <w:r w:rsidR="00394271">
              <w:rPr>
                <w:rFonts w:eastAsia="Calibri"/>
              </w:rPr>
              <w:t xml:space="preserve"> (45 jaar)</w:t>
            </w:r>
          </w:p>
        </w:tc>
        <w:tc>
          <w:tcPr>
            <w:tcW w:w="4536" w:type="dxa"/>
            <w:shd w:val="clear" w:color="auto" w:fill="D9D9D9"/>
            <w:vAlign w:val="center"/>
          </w:tcPr>
          <w:p w14:paraId="2B513615" w14:textId="77777777" w:rsidR="008563A4" w:rsidRPr="00A6302C" w:rsidRDefault="008563A4" w:rsidP="008563A4">
            <w:pPr>
              <w:pStyle w:val="Kop2"/>
              <w:jc w:val="right"/>
              <w:rPr>
                <w:rFonts w:eastAsia="Calibri"/>
                <w:sz w:val="26"/>
              </w:rPr>
            </w:pPr>
            <w:r w:rsidRPr="00CC4B1B">
              <w:t>Situatie: Huisartsenpraktijk</w:t>
            </w:r>
          </w:p>
        </w:tc>
      </w:tr>
    </w:tbl>
    <w:p w14:paraId="0FAF2A2F" w14:textId="77777777" w:rsidR="00FF3099" w:rsidRDefault="00FF3099" w:rsidP="00FF3099">
      <w:pPr>
        <w:spacing w:after="0"/>
        <w:ind w:right="-468"/>
        <w:rPr>
          <w:rFonts w:ascii="Calibri" w:hAnsi="Calibri" w:cs="Calibri"/>
          <w:sz w:val="18"/>
          <w:szCs w:val="18"/>
        </w:rPr>
      </w:pPr>
      <w:r w:rsidRPr="007E530B">
        <w:rPr>
          <w:rFonts w:ascii="Calibri" w:eastAsia="Calibri" w:hAnsi="Calibri" w:cs="Calibri"/>
          <w:sz w:val="18"/>
          <w:szCs w:val="18"/>
        </w:rPr>
        <w:t>Voorgeschiedenis:</w:t>
      </w:r>
      <w:r w:rsidRPr="007E530B">
        <w:rPr>
          <w:rFonts w:ascii="Calibri" w:hAnsi="Calibri" w:cs="Calibri"/>
          <w:sz w:val="18"/>
          <w:szCs w:val="18"/>
        </w:rPr>
        <w:tab/>
      </w:r>
      <w:r w:rsidRPr="007E530B">
        <w:rPr>
          <w:rFonts w:ascii="Calibri" w:hAnsi="Calibri" w:cs="Calibri"/>
          <w:sz w:val="18"/>
          <w:szCs w:val="18"/>
        </w:rPr>
        <w:tab/>
      </w:r>
      <w:r>
        <w:rPr>
          <w:rFonts w:ascii="Calibri" w:hAnsi="Calibri" w:cs="Calibri"/>
          <w:sz w:val="18"/>
          <w:szCs w:val="18"/>
        </w:rPr>
        <w:t xml:space="preserve">Sinds </w:t>
      </w:r>
      <w:r>
        <w:rPr>
          <w:rFonts w:ascii="Calibri" w:eastAsia="Calibri" w:hAnsi="Calibri" w:cs="Calibri"/>
          <w:sz w:val="18"/>
          <w:szCs w:val="18"/>
        </w:rPr>
        <w:t>25 jaar: Op en aan f</w:t>
      </w:r>
      <w:r w:rsidRPr="007E530B">
        <w:rPr>
          <w:rFonts w:ascii="Calibri" w:eastAsia="Calibri" w:hAnsi="Calibri" w:cs="Calibri"/>
          <w:sz w:val="18"/>
          <w:szCs w:val="18"/>
        </w:rPr>
        <w:t>erriprieve anemie bij hypermenorroe</w:t>
      </w:r>
    </w:p>
    <w:p w14:paraId="4DF214EE" w14:textId="210DEFD4" w:rsidR="00FF3099" w:rsidRPr="007E530B" w:rsidRDefault="00FF3099" w:rsidP="00FF3099">
      <w:pPr>
        <w:spacing w:after="0"/>
        <w:ind w:left="1418" w:right="-468" w:firstLine="709"/>
        <w:rPr>
          <w:rFonts w:ascii="Calibri" w:eastAsia="Calibri" w:hAnsi="Calibri" w:cs="Calibri"/>
          <w:sz w:val="18"/>
          <w:szCs w:val="18"/>
        </w:rPr>
      </w:pPr>
      <w:r>
        <w:rPr>
          <w:rFonts w:ascii="Calibri" w:eastAsia="Calibri" w:hAnsi="Calibri" w:cs="Calibri"/>
          <w:sz w:val="18"/>
          <w:szCs w:val="18"/>
        </w:rPr>
        <w:t xml:space="preserve">Sinds </w:t>
      </w:r>
      <w:r w:rsidR="00735B6C">
        <w:rPr>
          <w:rFonts w:ascii="Calibri" w:eastAsia="Calibri" w:hAnsi="Calibri" w:cs="Calibri"/>
          <w:sz w:val="18"/>
          <w:szCs w:val="18"/>
        </w:rPr>
        <w:t>vier</w:t>
      </w:r>
      <w:r>
        <w:rPr>
          <w:rFonts w:ascii="Calibri" w:eastAsia="Calibri" w:hAnsi="Calibri" w:cs="Calibri"/>
          <w:sz w:val="18"/>
          <w:szCs w:val="18"/>
        </w:rPr>
        <w:t xml:space="preserve"> jaar:</w:t>
      </w:r>
      <w:r w:rsidRPr="007E530B">
        <w:rPr>
          <w:rFonts w:ascii="Calibri" w:eastAsia="Calibri" w:hAnsi="Calibri" w:cs="Calibri"/>
          <w:sz w:val="18"/>
          <w:szCs w:val="18"/>
        </w:rPr>
        <w:t xml:space="preserve"> Hypertensie </w:t>
      </w:r>
    </w:p>
    <w:p w14:paraId="5B19CFB7" w14:textId="53DF30E5" w:rsidR="00FF3099" w:rsidRPr="007E530B" w:rsidRDefault="00FF3099" w:rsidP="00FF3099">
      <w:pPr>
        <w:spacing w:after="0"/>
        <w:ind w:right="-468"/>
        <w:rPr>
          <w:rFonts w:ascii="Calibri" w:eastAsia="Calibri" w:hAnsi="Calibri" w:cs="Calibri"/>
          <w:sz w:val="18"/>
          <w:szCs w:val="18"/>
        </w:rPr>
      </w:pPr>
      <w:r>
        <w:rPr>
          <w:rFonts w:ascii="Calibri" w:hAnsi="Calibri" w:cs="Calibri"/>
          <w:sz w:val="18"/>
          <w:szCs w:val="18"/>
        </w:rPr>
        <w:tab/>
      </w:r>
      <w:r>
        <w:rPr>
          <w:rFonts w:ascii="Calibri" w:hAnsi="Calibri" w:cs="Calibri"/>
          <w:sz w:val="18"/>
          <w:szCs w:val="18"/>
        </w:rPr>
        <w:tab/>
      </w:r>
      <w:r w:rsidRPr="007E530B">
        <w:rPr>
          <w:rFonts w:ascii="Calibri" w:hAnsi="Calibri" w:cs="Calibri"/>
          <w:sz w:val="18"/>
          <w:szCs w:val="18"/>
        </w:rPr>
        <w:tab/>
      </w:r>
      <w:r w:rsidR="00735B6C">
        <w:rPr>
          <w:rFonts w:ascii="Calibri" w:eastAsia="Calibri" w:hAnsi="Calibri" w:cs="Calibri"/>
          <w:sz w:val="18"/>
          <w:szCs w:val="18"/>
        </w:rPr>
        <w:t>Twee</w:t>
      </w:r>
      <w:r w:rsidRPr="007E530B">
        <w:rPr>
          <w:rFonts w:ascii="Calibri" w:eastAsia="Calibri" w:hAnsi="Calibri" w:cs="Calibri"/>
          <w:sz w:val="18"/>
          <w:szCs w:val="18"/>
        </w:rPr>
        <w:t xml:space="preserve"> dagen geleden pneumonie (thuis opgelopen)</w:t>
      </w:r>
    </w:p>
    <w:p w14:paraId="084296D8"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Huidige medicatie: </w:t>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 xml:space="preserve">Hydrochloorthiazide 12,5 mg 1dd </w:t>
      </w:r>
    </w:p>
    <w:p w14:paraId="7DA19D81" w14:textId="4F4362AA" w:rsidR="00FF3099" w:rsidRPr="007E530B" w:rsidRDefault="00FF3099" w:rsidP="00FF3099">
      <w:pPr>
        <w:spacing w:after="0"/>
        <w:rPr>
          <w:rFonts w:ascii="Calibri" w:eastAsia="Calibri" w:hAnsi="Calibri" w:cs="Calibri"/>
          <w:sz w:val="18"/>
          <w:szCs w:val="18"/>
        </w:rPr>
      </w:pPr>
      <w:r w:rsidRPr="007E530B">
        <w:rPr>
          <w:rFonts w:ascii="Calibri" w:hAnsi="Calibri" w:cs="Calibri"/>
          <w:sz w:val="18"/>
          <w:szCs w:val="18"/>
        </w:rPr>
        <w:tab/>
      </w:r>
      <w:r w:rsidRPr="007E530B">
        <w:rPr>
          <w:rFonts w:ascii="Calibri" w:hAnsi="Calibri" w:cs="Calibri"/>
          <w:sz w:val="18"/>
          <w:szCs w:val="18"/>
        </w:rPr>
        <w:tab/>
      </w:r>
      <w:r w:rsidRPr="007E530B">
        <w:rPr>
          <w:rFonts w:ascii="Calibri" w:hAnsi="Calibri" w:cs="Calibri"/>
          <w:sz w:val="18"/>
          <w:szCs w:val="18"/>
        </w:rPr>
        <w:tab/>
      </w:r>
      <w:r w:rsidR="00394271">
        <w:rPr>
          <w:rFonts w:ascii="Calibri" w:eastAsia="Calibri" w:hAnsi="Calibri" w:cs="Calibri"/>
          <w:sz w:val="18"/>
          <w:szCs w:val="18"/>
        </w:rPr>
        <w:t>Ferrofumaraat 100 mg 2x per week</w:t>
      </w:r>
      <w:r w:rsidRPr="007E530B">
        <w:rPr>
          <w:rFonts w:ascii="Calibri" w:eastAsia="Calibri" w:hAnsi="Calibri" w:cs="Calibri"/>
          <w:sz w:val="18"/>
          <w:szCs w:val="18"/>
        </w:rPr>
        <w:t xml:space="preserve"> </w:t>
      </w:r>
    </w:p>
    <w:p w14:paraId="3C24512E" w14:textId="77777777" w:rsidR="00FF3099" w:rsidRPr="007E530B" w:rsidRDefault="00FF3099" w:rsidP="00FF3099">
      <w:pPr>
        <w:spacing w:after="0"/>
        <w:rPr>
          <w:rFonts w:ascii="Calibri" w:eastAsia="Calibri" w:hAnsi="Calibri" w:cs="Calibri"/>
          <w:sz w:val="18"/>
          <w:szCs w:val="18"/>
        </w:rPr>
      </w:pPr>
      <w:r w:rsidRPr="007E530B">
        <w:rPr>
          <w:rFonts w:ascii="Calibri" w:hAnsi="Calibri" w:cs="Calibri"/>
          <w:sz w:val="18"/>
          <w:szCs w:val="18"/>
        </w:rPr>
        <w:tab/>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Amoxicilline 500 mg 3dd</w:t>
      </w:r>
    </w:p>
    <w:p w14:paraId="584B1A2A" w14:textId="77777777"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 xml:space="preserve">Allergie: </w:t>
      </w:r>
      <w:r w:rsidRPr="007E530B">
        <w:rPr>
          <w:rFonts w:ascii="Calibri" w:hAnsi="Calibri" w:cs="Calibri"/>
          <w:sz w:val="18"/>
          <w:szCs w:val="18"/>
        </w:rPr>
        <w:tab/>
      </w:r>
      <w:r w:rsidRPr="007E530B">
        <w:rPr>
          <w:rFonts w:ascii="Calibri" w:hAnsi="Calibri" w:cs="Calibri"/>
          <w:sz w:val="18"/>
          <w:szCs w:val="18"/>
        </w:rPr>
        <w:tab/>
      </w:r>
      <w:r w:rsidRPr="007E530B">
        <w:rPr>
          <w:rFonts w:ascii="Calibri" w:hAnsi="Calibri" w:cs="Calibri"/>
          <w:sz w:val="18"/>
          <w:szCs w:val="18"/>
        </w:rPr>
        <w:tab/>
      </w:r>
      <w:r w:rsidRPr="007E530B">
        <w:rPr>
          <w:rFonts w:ascii="Calibri" w:eastAsia="Calibri" w:hAnsi="Calibri" w:cs="Calibri"/>
          <w:sz w:val="18"/>
          <w:szCs w:val="18"/>
        </w:rPr>
        <w:t>-</w:t>
      </w:r>
    </w:p>
    <w:p w14:paraId="5437AFE6" w14:textId="37FC03F5" w:rsidR="00FF3099" w:rsidRPr="007E530B"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Intoxicaties:</w:t>
      </w:r>
      <w:r w:rsidRPr="007E530B">
        <w:rPr>
          <w:rFonts w:ascii="Calibri" w:hAnsi="Calibri" w:cs="Calibri"/>
          <w:sz w:val="18"/>
          <w:szCs w:val="18"/>
        </w:rPr>
        <w:tab/>
      </w:r>
      <w:r w:rsidRPr="007E530B">
        <w:rPr>
          <w:rFonts w:ascii="Calibri" w:hAnsi="Calibri" w:cs="Calibri"/>
          <w:sz w:val="18"/>
          <w:szCs w:val="18"/>
        </w:rPr>
        <w:tab/>
      </w:r>
      <w:r w:rsidR="008563A4">
        <w:rPr>
          <w:rFonts w:ascii="Calibri" w:eastAsia="Calibri" w:hAnsi="Calibri" w:cs="Calibri"/>
          <w:sz w:val="18"/>
          <w:szCs w:val="18"/>
        </w:rPr>
        <w:t>R</w:t>
      </w:r>
      <w:r w:rsidRPr="007E530B">
        <w:rPr>
          <w:rFonts w:ascii="Calibri" w:eastAsia="Calibri" w:hAnsi="Calibri" w:cs="Calibri"/>
          <w:sz w:val="18"/>
          <w:szCs w:val="18"/>
        </w:rPr>
        <w:t>oken: -</w:t>
      </w:r>
      <w:r w:rsidR="00F538EA">
        <w:rPr>
          <w:rFonts w:ascii="Calibri" w:eastAsia="Calibri" w:hAnsi="Calibri" w:cs="Calibri"/>
          <w:sz w:val="18"/>
          <w:szCs w:val="18"/>
        </w:rPr>
        <w:t>.</w:t>
      </w:r>
      <w:r w:rsidRPr="007E530B">
        <w:rPr>
          <w:rFonts w:ascii="Calibri" w:eastAsia="Calibri" w:hAnsi="Calibri" w:cs="Calibri"/>
          <w:sz w:val="18"/>
          <w:szCs w:val="18"/>
        </w:rPr>
        <w:t xml:space="preserve"> </w:t>
      </w:r>
      <w:r w:rsidRPr="007E530B">
        <w:rPr>
          <w:rFonts w:ascii="Calibri" w:hAnsi="Calibri" w:cs="Calibri"/>
          <w:sz w:val="18"/>
          <w:szCs w:val="18"/>
        </w:rPr>
        <w:tab/>
      </w:r>
      <w:r w:rsidR="008563A4">
        <w:rPr>
          <w:rFonts w:ascii="Calibri" w:eastAsia="Calibri" w:hAnsi="Calibri" w:cs="Calibri"/>
          <w:sz w:val="18"/>
          <w:szCs w:val="18"/>
        </w:rPr>
        <w:t>A</w:t>
      </w:r>
      <w:r w:rsidRPr="007E530B">
        <w:rPr>
          <w:rFonts w:ascii="Calibri" w:eastAsia="Calibri" w:hAnsi="Calibri" w:cs="Calibri"/>
          <w:sz w:val="18"/>
          <w:szCs w:val="18"/>
        </w:rPr>
        <w:t xml:space="preserve">lcohol: 5 EH/dag  </w:t>
      </w:r>
    </w:p>
    <w:p w14:paraId="7763E0F2" w14:textId="77777777" w:rsidR="00FF3099" w:rsidRPr="007E530B" w:rsidRDefault="00FF3099" w:rsidP="00FF3099">
      <w:pPr>
        <w:spacing w:after="0"/>
        <w:rPr>
          <w:rFonts w:ascii="Calibri" w:hAnsi="Calibri" w:cs="Calibri"/>
          <w:sz w:val="18"/>
          <w:szCs w:val="18"/>
        </w:rPr>
      </w:pPr>
    </w:p>
    <w:p w14:paraId="4DB98E50" w14:textId="2C72CB5A" w:rsidR="00FF3099" w:rsidRPr="008563A4" w:rsidRDefault="00FF3099" w:rsidP="008563A4">
      <w:pPr>
        <w:ind w:left="703" w:hanging="703"/>
        <w:rPr>
          <w:rFonts w:ascii="Calibri" w:eastAsia="Calibri" w:hAnsi="Calibri" w:cs="Calibri"/>
          <w:sz w:val="18"/>
          <w:szCs w:val="18"/>
        </w:rPr>
      </w:pPr>
      <w:r w:rsidRPr="007E530B">
        <w:rPr>
          <w:rFonts w:ascii="Calibri" w:eastAsia="Calibri" w:hAnsi="Calibri" w:cs="Calibri"/>
          <w:sz w:val="18"/>
          <w:szCs w:val="18"/>
        </w:rPr>
        <w:t xml:space="preserve">A/ </w:t>
      </w:r>
      <w:r w:rsidRPr="007E530B">
        <w:rPr>
          <w:rFonts w:ascii="Calibri" w:hAnsi="Calibri" w:cs="Calibri"/>
          <w:sz w:val="18"/>
          <w:szCs w:val="18"/>
        </w:rPr>
        <w:tab/>
      </w:r>
      <w:r w:rsidR="00735B6C">
        <w:rPr>
          <w:rFonts w:ascii="Calibri" w:eastAsia="Calibri" w:hAnsi="Calibri" w:cs="Calibri"/>
          <w:sz w:val="18"/>
          <w:szCs w:val="18"/>
        </w:rPr>
        <w:t xml:space="preserve">Je hebt </w:t>
      </w:r>
      <w:r w:rsidRPr="007E530B">
        <w:rPr>
          <w:rFonts w:ascii="Calibri" w:eastAsia="Calibri" w:hAnsi="Calibri" w:cs="Calibri"/>
          <w:sz w:val="18"/>
          <w:szCs w:val="18"/>
        </w:rPr>
        <w:t>zojuist gesproken met mevrouw De Jong.</w:t>
      </w:r>
      <w:r w:rsidR="008563A4">
        <w:rPr>
          <w:rFonts w:ascii="Calibri" w:eastAsia="Calibri" w:hAnsi="Calibri" w:cs="Calibri"/>
          <w:sz w:val="18"/>
          <w:szCs w:val="18"/>
        </w:rPr>
        <w:t xml:space="preserve">  Ze kwam </w:t>
      </w:r>
      <w:r w:rsidR="00735B6C">
        <w:rPr>
          <w:rFonts w:ascii="Calibri" w:eastAsia="Calibri" w:hAnsi="Calibri" w:cs="Calibri"/>
          <w:sz w:val="18"/>
          <w:szCs w:val="18"/>
        </w:rPr>
        <w:t>twee</w:t>
      </w:r>
      <w:r w:rsidR="008563A4">
        <w:rPr>
          <w:rFonts w:ascii="Calibri" w:eastAsia="Calibri" w:hAnsi="Calibri" w:cs="Calibri"/>
          <w:sz w:val="18"/>
          <w:szCs w:val="18"/>
        </w:rPr>
        <w:t xml:space="preserve"> dagen geleden bij </w:t>
      </w:r>
      <w:r w:rsidR="00735B6C">
        <w:rPr>
          <w:rFonts w:ascii="Calibri" w:eastAsia="Calibri" w:hAnsi="Calibri" w:cs="Calibri"/>
          <w:sz w:val="18"/>
          <w:szCs w:val="18"/>
        </w:rPr>
        <w:t>jo</w:t>
      </w:r>
      <w:r w:rsidR="008563A4">
        <w:rPr>
          <w:rFonts w:ascii="Calibri" w:eastAsia="Calibri" w:hAnsi="Calibri" w:cs="Calibri"/>
          <w:sz w:val="18"/>
          <w:szCs w:val="18"/>
        </w:rPr>
        <w:t>u</w:t>
      </w:r>
      <w:r w:rsidRPr="007E530B">
        <w:rPr>
          <w:rFonts w:ascii="Calibri" w:eastAsia="Calibri" w:hAnsi="Calibri" w:cs="Calibri"/>
          <w:sz w:val="18"/>
          <w:szCs w:val="18"/>
        </w:rPr>
        <w:t xml:space="preserve"> op het spreekuur met klachten van lichte benauwdheid, acuut hoesten met ‘’vies’’ sputum, koorts en malaise. </w:t>
      </w:r>
      <w:r w:rsidR="00735B6C">
        <w:rPr>
          <w:rFonts w:ascii="Calibri" w:eastAsia="Calibri" w:hAnsi="Calibri" w:cs="Calibri"/>
          <w:sz w:val="18"/>
          <w:szCs w:val="18"/>
        </w:rPr>
        <w:t>Je</w:t>
      </w:r>
      <w:r w:rsidRPr="007E530B">
        <w:rPr>
          <w:rFonts w:ascii="Calibri" w:eastAsia="Calibri" w:hAnsi="Calibri" w:cs="Calibri"/>
          <w:sz w:val="18"/>
          <w:szCs w:val="18"/>
        </w:rPr>
        <w:t xml:space="preserve"> concludeerde dat er sprake was van een pneumonie en u schreef haar amoxicilline voor. Vandaag komt ze terug op uw spreekuur en vertelt dat de klachten niet overgaan. Ze zegt reeds 6 tabletten amoxicilline ingenomen te hebben.</w:t>
      </w:r>
    </w:p>
    <w:p w14:paraId="62956A34" w14:textId="77777777" w:rsidR="008563A4" w:rsidRDefault="00FF3099" w:rsidP="00FF3099">
      <w:pPr>
        <w:spacing w:after="0"/>
        <w:rPr>
          <w:rFonts w:ascii="Calibri" w:eastAsia="Calibri" w:hAnsi="Calibri" w:cs="Calibri"/>
          <w:sz w:val="18"/>
          <w:szCs w:val="18"/>
        </w:rPr>
      </w:pPr>
      <w:r w:rsidRPr="007E530B">
        <w:rPr>
          <w:rFonts w:ascii="Calibri" w:eastAsia="Calibri" w:hAnsi="Calibri" w:cs="Calibri"/>
          <w:sz w:val="18"/>
          <w:szCs w:val="18"/>
        </w:rPr>
        <w:t>O/</w:t>
      </w:r>
      <w:r w:rsidRPr="007E530B">
        <w:rPr>
          <w:rFonts w:ascii="Calibri" w:hAnsi="Calibri" w:cs="Calibri"/>
          <w:sz w:val="18"/>
          <w:szCs w:val="18"/>
        </w:rPr>
        <w:tab/>
      </w:r>
      <w:r w:rsidRPr="007E530B">
        <w:rPr>
          <w:rFonts w:ascii="Calibri" w:eastAsia="Calibri" w:hAnsi="Calibri" w:cs="Calibri"/>
          <w:sz w:val="18"/>
          <w:szCs w:val="18"/>
        </w:rPr>
        <w:t xml:space="preserve">Licht tot matig zieke dame, hoest veel, oogt iets dyspnoeïsch. </w:t>
      </w:r>
    </w:p>
    <w:p w14:paraId="19183040" w14:textId="77777777" w:rsidR="008563A4" w:rsidRDefault="00FF3099" w:rsidP="008563A4">
      <w:pPr>
        <w:spacing w:after="0"/>
        <w:ind w:firstLine="708"/>
        <w:rPr>
          <w:rFonts w:ascii="Calibri" w:eastAsia="Calibri" w:hAnsi="Calibri" w:cs="Calibri"/>
          <w:sz w:val="18"/>
          <w:szCs w:val="18"/>
        </w:rPr>
      </w:pPr>
      <w:r w:rsidRPr="007E530B">
        <w:rPr>
          <w:rFonts w:ascii="Calibri" w:eastAsia="Calibri" w:hAnsi="Calibri" w:cs="Calibri"/>
          <w:sz w:val="18"/>
          <w:szCs w:val="18"/>
        </w:rPr>
        <w:t xml:space="preserve">Temperatuur: 38,6°C, ademfrequentie 28/min, hartfrequentie 85/min, RR 135/85 mmHg. </w:t>
      </w:r>
    </w:p>
    <w:p w14:paraId="4FFFB52E" w14:textId="5E54D3F1" w:rsidR="00FF3099" w:rsidRPr="008563A4" w:rsidRDefault="00FF3099" w:rsidP="008563A4">
      <w:pPr>
        <w:ind w:left="709"/>
        <w:rPr>
          <w:rFonts w:ascii="Calibri" w:eastAsia="Calibri" w:hAnsi="Calibri" w:cs="Calibri"/>
          <w:sz w:val="18"/>
          <w:szCs w:val="18"/>
        </w:rPr>
      </w:pPr>
      <w:r w:rsidRPr="007E530B">
        <w:rPr>
          <w:rFonts w:ascii="Calibri" w:eastAsia="Calibri" w:hAnsi="Calibri" w:cs="Calibri"/>
          <w:sz w:val="18"/>
          <w:szCs w:val="18"/>
        </w:rPr>
        <w:t>Over de longen hoor</w:t>
      </w:r>
      <w:r w:rsidR="00735B6C">
        <w:rPr>
          <w:rFonts w:ascii="Calibri" w:eastAsia="Calibri" w:hAnsi="Calibri" w:cs="Calibri"/>
          <w:sz w:val="18"/>
          <w:szCs w:val="18"/>
        </w:rPr>
        <w:t xml:space="preserve"> je</w:t>
      </w:r>
      <w:r w:rsidRPr="007E530B">
        <w:rPr>
          <w:rFonts w:ascii="Calibri" w:eastAsia="Calibri" w:hAnsi="Calibri" w:cs="Calibri"/>
          <w:sz w:val="18"/>
          <w:szCs w:val="18"/>
        </w:rPr>
        <w:t xml:space="preserve"> rechts basaal bronchiaal ademgeruis met crepiteren en rhonchi. </w:t>
      </w:r>
      <w:r w:rsidR="0095057B">
        <w:rPr>
          <w:rFonts w:ascii="Calibri" w:eastAsia="Calibri" w:hAnsi="Calibri" w:cs="Calibri"/>
          <w:sz w:val="18"/>
          <w:szCs w:val="18"/>
        </w:rPr>
        <w:t xml:space="preserve">Koude, bleke vingers. </w:t>
      </w:r>
      <w:r w:rsidRPr="007E530B">
        <w:rPr>
          <w:rFonts w:ascii="Calibri" w:eastAsia="Calibri" w:hAnsi="Calibri" w:cs="Calibri"/>
          <w:sz w:val="18"/>
          <w:szCs w:val="18"/>
        </w:rPr>
        <w:t>Verder geen afwijkingen.</w:t>
      </w:r>
    </w:p>
    <w:p w14:paraId="1FD68CD1" w14:textId="77777777" w:rsidR="00FF3099" w:rsidRPr="008563A4" w:rsidRDefault="00FF3099" w:rsidP="008563A4">
      <w:pPr>
        <w:spacing w:after="0"/>
        <w:ind w:left="705" w:hanging="705"/>
        <w:rPr>
          <w:rFonts w:ascii="Calibri" w:eastAsia="Calibri" w:hAnsi="Calibri" w:cs="Calibri"/>
          <w:b/>
          <w:sz w:val="18"/>
          <w:szCs w:val="18"/>
        </w:rPr>
      </w:pPr>
      <w:r w:rsidRPr="008563A4">
        <w:rPr>
          <w:rFonts w:ascii="Calibri" w:eastAsia="Calibri" w:hAnsi="Calibri" w:cs="Calibri"/>
          <w:b/>
          <w:sz w:val="18"/>
          <w:szCs w:val="18"/>
        </w:rPr>
        <w:t xml:space="preserve">C/ </w:t>
      </w:r>
      <w:r w:rsidRPr="008563A4">
        <w:rPr>
          <w:rFonts w:ascii="Calibri" w:hAnsi="Calibri" w:cs="Calibri"/>
          <w:b/>
          <w:sz w:val="18"/>
          <w:szCs w:val="18"/>
        </w:rPr>
        <w:tab/>
      </w:r>
      <w:r w:rsidR="00D17333">
        <w:rPr>
          <w:rFonts w:ascii="Calibri" w:hAnsi="Calibri" w:cs="Calibri"/>
          <w:b/>
          <w:sz w:val="18"/>
          <w:szCs w:val="18"/>
        </w:rPr>
        <w:t>W</w:t>
      </w:r>
      <w:r w:rsidRPr="008563A4">
        <w:rPr>
          <w:rFonts w:ascii="Calibri" w:eastAsia="Calibri" w:hAnsi="Calibri" w:cs="Calibri"/>
          <w:b/>
          <w:sz w:val="18"/>
          <w:szCs w:val="18"/>
        </w:rPr>
        <w:t>erkdiagnose: thuis opgelopen pneumonie (</w:t>
      </w:r>
      <w:r w:rsidRPr="008563A4">
        <w:rPr>
          <w:rFonts w:ascii="Calibri" w:eastAsia="Calibri" w:hAnsi="Calibri" w:cs="Calibri"/>
          <w:b/>
          <w:bCs/>
          <w:sz w:val="18"/>
          <w:szCs w:val="18"/>
        </w:rPr>
        <w:t>CAP</w:t>
      </w:r>
      <w:r w:rsidR="00C10105" w:rsidRPr="008563A4">
        <w:rPr>
          <w:rFonts w:ascii="Calibri" w:eastAsia="Calibri" w:hAnsi="Calibri" w:cs="Calibri"/>
          <w:b/>
          <w:bCs/>
          <w:sz w:val="18"/>
          <w:szCs w:val="18"/>
        </w:rPr>
        <w:t xml:space="preserve"> </w:t>
      </w:r>
      <w:r w:rsidRPr="008563A4">
        <w:rPr>
          <w:rFonts w:ascii="Calibri" w:eastAsia="Calibri" w:hAnsi="Calibri" w:cs="Calibri"/>
          <w:b/>
          <w:bCs/>
          <w:sz w:val="18"/>
          <w:szCs w:val="18"/>
        </w:rPr>
        <w:t>=</w:t>
      </w:r>
      <w:r w:rsidR="00C10105" w:rsidRPr="008563A4">
        <w:rPr>
          <w:rFonts w:ascii="Calibri" w:eastAsia="Calibri" w:hAnsi="Calibri" w:cs="Calibri"/>
          <w:b/>
          <w:bCs/>
          <w:sz w:val="18"/>
          <w:szCs w:val="18"/>
        </w:rPr>
        <w:t xml:space="preserve"> </w:t>
      </w:r>
      <w:r w:rsidRPr="008563A4">
        <w:rPr>
          <w:rFonts w:ascii="Calibri" w:eastAsia="Calibri" w:hAnsi="Calibri" w:cs="Calibri"/>
          <w:b/>
          <w:bCs/>
          <w:sz w:val="18"/>
          <w:szCs w:val="18"/>
        </w:rPr>
        <w:t>community acquired pneumonia)</w:t>
      </w:r>
      <w:r w:rsidRPr="008563A4">
        <w:rPr>
          <w:rFonts w:ascii="Calibri" w:eastAsia="Calibri" w:hAnsi="Calibri" w:cs="Calibri"/>
          <w:b/>
          <w:sz w:val="18"/>
          <w:szCs w:val="18"/>
        </w:rPr>
        <w:t>, niet reagerend op amoxicilline.</w:t>
      </w:r>
    </w:p>
    <w:p w14:paraId="04E4DF02" w14:textId="77777777" w:rsidR="00FF3099" w:rsidRPr="007E530B" w:rsidRDefault="00FF3099" w:rsidP="00FF3099">
      <w:pPr>
        <w:pStyle w:val="Voettekst"/>
        <w:pBdr>
          <w:bottom w:val="single" w:sz="6" w:space="1" w:color="auto"/>
        </w:pBdr>
        <w:rPr>
          <w:rFonts w:ascii="Calibri" w:hAnsi="Calibri" w:cs="Calibri"/>
          <w:sz w:val="16"/>
          <w:szCs w:val="16"/>
        </w:rPr>
      </w:pPr>
    </w:p>
    <w:p w14:paraId="7AFA3533" w14:textId="77777777" w:rsidR="00735B6C" w:rsidRPr="007E530B" w:rsidRDefault="00735B6C" w:rsidP="00735B6C">
      <w:pPr>
        <w:pStyle w:val="Voettekst"/>
        <w:pBdr>
          <w:bottom w:val="single" w:sz="6" w:space="1" w:color="auto"/>
        </w:pBdr>
        <w:rPr>
          <w:rFonts w:ascii="Calibri" w:hAnsi="Calibri" w:cs="Calibri"/>
          <w:sz w:val="16"/>
          <w:szCs w:val="16"/>
        </w:rPr>
      </w:pPr>
      <w:r>
        <w:rPr>
          <w:rFonts w:ascii="Calibri" w:hAnsi="Calibri" w:cs="Calibri"/>
          <w:b/>
          <w:sz w:val="16"/>
          <w:szCs w:val="16"/>
        </w:rPr>
        <w:t xml:space="preserve">* </w:t>
      </w:r>
      <w:r w:rsidRPr="007E530B">
        <w:rPr>
          <w:rFonts w:ascii="Calibri" w:hAnsi="Calibri" w:cs="Calibri"/>
          <w:b/>
          <w:sz w:val="16"/>
          <w:szCs w:val="16"/>
        </w:rPr>
        <w:t>Let op:</w:t>
      </w:r>
      <w:r w:rsidRPr="007E530B">
        <w:rPr>
          <w:rFonts w:ascii="Calibri" w:hAnsi="Calibri" w:cs="Calibri"/>
          <w:sz w:val="16"/>
          <w:szCs w:val="16"/>
        </w:rPr>
        <w:t xml:space="preserve"> Voor </w:t>
      </w:r>
      <w:r>
        <w:rPr>
          <w:rFonts w:ascii="Calibri" w:hAnsi="Calibri" w:cs="Calibri"/>
          <w:sz w:val="16"/>
          <w:szCs w:val="16"/>
        </w:rPr>
        <w:t>elke</w:t>
      </w:r>
      <w:r w:rsidRPr="007E530B">
        <w:rPr>
          <w:rFonts w:ascii="Calibri" w:hAnsi="Calibri" w:cs="Calibri"/>
          <w:sz w:val="16"/>
          <w:szCs w:val="16"/>
        </w:rPr>
        <w:t xml:space="preserve"> casus </w:t>
      </w:r>
      <w:r>
        <w:rPr>
          <w:rFonts w:ascii="Calibri" w:hAnsi="Calibri" w:cs="Calibri"/>
          <w:sz w:val="16"/>
          <w:szCs w:val="16"/>
        </w:rPr>
        <w:t>worden</w:t>
      </w:r>
      <w:r w:rsidRPr="007E530B">
        <w:rPr>
          <w:rFonts w:ascii="Calibri" w:hAnsi="Calibri" w:cs="Calibri"/>
          <w:sz w:val="16"/>
          <w:szCs w:val="16"/>
        </w:rPr>
        <w:t xml:space="preserve"> alleen afwijken</w:t>
      </w:r>
      <w:r>
        <w:rPr>
          <w:rFonts w:ascii="Calibri" w:hAnsi="Calibri" w:cs="Calibri"/>
          <w:sz w:val="16"/>
          <w:szCs w:val="16"/>
        </w:rPr>
        <w:t xml:space="preserve">de bevindingen vermeld, </w:t>
      </w:r>
      <w:r w:rsidRPr="007E530B">
        <w:rPr>
          <w:rFonts w:ascii="Calibri" w:hAnsi="Calibri" w:cs="Calibri"/>
          <w:sz w:val="16"/>
          <w:szCs w:val="16"/>
        </w:rPr>
        <w:t>alle andere</w:t>
      </w:r>
      <w:r>
        <w:rPr>
          <w:rFonts w:ascii="Calibri" w:hAnsi="Calibri" w:cs="Calibri"/>
          <w:sz w:val="16"/>
          <w:szCs w:val="16"/>
        </w:rPr>
        <w:t xml:space="preserve"> bevindingen zijn niet relevant</w:t>
      </w:r>
      <w:r w:rsidRPr="007E530B">
        <w:rPr>
          <w:rFonts w:ascii="Calibri" w:hAnsi="Calibri" w:cs="Calibri"/>
          <w:sz w:val="16"/>
          <w:szCs w:val="16"/>
        </w:rPr>
        <w:t>/</w:t>
      </w:r>
      <w:r>
        <w:rPr>
          <w:rFonts w:ascii="Calibri" w:hAnsi="Calibri" w:cs="Calibri"/>
          <w:sz w:val="16"/>
          <w:szCs w:val="16"/>
        </w:rPr>
        <w:t xml:space="preserve">niet </w:t>
      </w:r>
      <w:r w:rsidRPr="007E530B">
        <w:rPr>
          <w:rFonts w:ascii="Calibri" w:hAnsi="Calibri" w:cs="Calibri"/>
          <w:sz w:val="16"/>
          <w:szCs w:val="16"/>
        </w:rPr>
        <w:t>afwijkend.</w:t>
      </w:r>
    </w:p>
    <w:tbl>
      <w:tblPr>
        <w:tblpPr w:leftFromText="141" w:rightFromText="141" w:vertAnchor="text" w:horzAnchor="margin" w:tblpY="159"/>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575EE8" w14:paraId="7119141F" w14:textId="77777777" w:rsidTr="00FF3099">
        <w:trPr>
          <w:trHeight w:val="275"/>
        </w:trPr>
        <w:tc>
          <w:tcPr>
            <w:tcW w:w="8831" w:type="dxa"/>
            <w:shd w:val="clear" w:color="auto" w:fill="D9D9D9"/>
            <w:tcMar>
              <w:top w:w="0" w:type="dxa"/>
              <w:left w:w="108" w:type="dxa"/>
              <w:bottom w:w="0" w:type="dxa"/>
              <w:right w:w="108" w:type="dxa"/>
            </w:tcMar>
          </w:tcPr>
          <w:p w14:paraId="0DFE553F" w14:textId="77777777" w:rsidR="00FF3099" w:rsidRPr="00575EE8" w:rsidRDefault="00FF3099" w:rsidP="00D17333">
            <w:pPr>
              <w:pStyle w:val="Kop2"/>
            </w:pPr>
            <w:r w:rsidRPr="00CC4B1B">
              <w:br w:type="page"/>
            </w:r>
            <w:r w:rsidRPr="00CC4B1B">
              <w:br w:type="page"/>
            </w:r>
            <w:r w:rsidRPr="00CC4B1B">
              <w:br w:type="page"/>
            </w:r>
            <w:r w:rsidRPr="00CC4B1B">
              <w:rPr>
                <w:shd w:val="clear" w:color="auto" w:fill="D9D9D9"/>
              </w:rPr>
              <w:t xml:space="preserve"> Therapiekeuze en Argumentatie (SMAK schema</w:t>
            </w:r>
            <w:r>
              <w:rPr>
                <w:shd w:val="clear" w:color="auto" w:fill="D9D9D9"/>
              </w:rPr>
              <w:t>)</w:t>
            </w:r>
          </w:p>
        </w:tc>
      </w:tr>
    </w:tbl>
    <w:p w14:paraId="7346BC63" w14:textId="77777777" w:rsidR="003A39C0" w:rsidRDefault="003A39C0" w:rsidP="003A39C0">
      <w:pPr>
        <w:pStyle w:val="Kop2"/>
      </w:pPr>
      <w:r w:rsidRPr="007E530B">
        <w:t>Samenvatting</w:t>
      </w:r>
    </w:p>
    <w:p w14:paraId="7BB60DEF" w14:textId="77777777" w:rsidR="003A39C0" w:rsidRDefault="003A39C0" w:rsidP="003A39C0">
      <w:pPr>
        <w:pStyle w:val="Geenafstand"/>
      </w:pPr>
      <w:r>
        <w:t xml:space="preserve"> </w:t>
      </w:r>
    </w:p>
    <w:p w14:paraId="1241804A" w14:textId="77777777" w:rsidR="003A39C0" w:rsidRDefault="003A39C0" w:rsidP="003A39C0">
      <w:pPr>
        <w:pStyle w:val="Geenafstand"/>
        <w:rPr>
          <w:rFonts w:ascii="Calibri" w:hAnsi="Calibri" w:cs="Calibri"/>
          <w:sz w:val="18"/>
        </w:rPr>
      </w:pPr>
    </w:p>
    <w:p w14:paraId="75E35119" w14:textId="77777777" w:rsidR="003A39C0" w:rsidRDefault="003A39C0" w:rsidP="003A39C0">
      <w:pPr>
        <w:pStyle w:val="Kop2"/>
        <w:rPr>
          <w:noProof/>
        </w:rPr>
      </w:pPr>
      <w:r>
        <w:rPr>
          <w:noProof/>
        </w:rPr>
        <w:t>Mogelijkheden</w:t>
      </w:r>
    </w:p>
    <w:p w14:paraId="2CAB3175" w14:textId="77777777" w:rsidR="003A39C0" w:rsidRDefault="003A39C0" w:rsidP="003A39C0">
      <w:pPr>
        <w:pStyle w:val="Geenafstand"/>
      </w:pPr>
      <w:r>
        <w:rPr>
          <w:i/>
        </w:rPr>
        <w:t>Vermeld hierbij welke richtlijn er gebruikt is.</w:t>
      </w:r>
    </w:p>
    <w:p w14:paraId="3E951545" w14:textId="77777777" w:rsidR="003A39C0" w:rsidRDefault="003A39C0" w:rsidP="003A39C0">
      <w:pPr>
        <w:pStyle w:val="Geenafstand"/>
      </w:pPr>
    </w:p>
    <w:p w14:paraId="785DC1A5" w14:textId="77777777" w:rsidR="003A39C0" w:rsidRPr="003A39C0" w:rsidRDefault="003A39C0" w:rsidP="003A39C0">
      <w:pPr>
        <w:pStyle w:val="Geenafstand"/>
      </w:pPr>
    </w:p>
    <w:p w14:paraId="3FDABF04" w14:textId="77777777" w:rsidR="003A39C0" w:rsidRPr="007E1A5E" w:rsidRDefault="003A39C0" w:rsidP="003A39C0">
      <w:pPr>
        <w:pStyle w:val="Kop2"/>
      </w:pPr>
      <w:r>
        <w:t>Argumentatie</w:t>
      </w:r>
    </w:p>
    <w:p w14:paraId="45DEE1D5" w14:textId="77777777" w:rsidR="003A39C0" w:rsidRPr="003A39C0" w:rsidRDefault="003A39C0" w:rsidP="003A39C0">
      <w:pPr>
        <w:pStyle w:val="Geenafstand"/>
      </w:pPr>
      <w:r w:rsidRPr="003A39C0">
        <w:rPr>
          <w:i/>
        </w:rPr>
        <w:t xml:space="preserve">Beoordeel de effectiviteit en veiligheid en geschiktheid m.b.v. ABC-MIKT (Allergieën, Bijwerkingen, Contra-indicaties, Milieu-overwegingen (voor zover bekend), Kosten en Toedieningsvorm). </w:t>
      </w:r>
      <w:r w:rsidRPr="003A39C0">
        <w:rPr>
          <w:i/>
        </w:rPr>
        <w:br/>
      </w:r>
    </w:p>
    <w:p w14:paraId="128A7901" w14:textId="77777777" w:rsidR="003A39C0" w:rsidRPr="007E1A5E" w:rsidRDefault="003A39C0" w:rsidP="003A39C0">
      <w:pPr>
        <w:pStyle w:val="Geenafstand"/>
      </w:pPr>
      <w:r w:rsidRPr="007E1A5E">
        <w:br/>
      </w:r>
      <w:r w:rsidRPr="000D2725">
        <w:rPr>
          <w:rStyle w:val="Kop2Char"/>
          <w:rFonts w:cstheme="minorHAnsi"/>
        </w:rPr>
        <w:t>Keuze</w:t>
      </w:r>
    </w:p>
    <w:p w14:paraId="75D7561E" w14:textId="77777777" w:rsidR="00FF3099" w:rsidRPr="007E530B" w:rsidRDefault="00FF3099" w:rsidP="009A1B58">
      <w:pPr>
        <w:pStyle w:val="Geenafstand"/>
        <w:rPr>
          <w:rFonts w:ascii="Calibri" w:hAnsi="Calibri" w:cs="Calibri"/>
          <w:b/>
          <w:sz w:val="18"/>
          <w:szCs w:val="18"/>
        </w:rPr>
      </w:pPr>
    </w:p>
    <w:p w14:paraId="610FB1B6" w14:textId="77777777" w:rsidR="00FF3099" w:rsidRPr="007E530B" w:rsidRDefault="00FF3099" w:rsidP="00FF3099">
      <w:pPr>
        <w:spacing w:after="0"/>
        <w:rPr>
          <w:rFonts w:ascii="Calibri" w:hAnsi="Calibri" w:cs="Calibri"/>
          <w:b/>
          <w:sz w:val="18"/>
          <w:szCs w:val="18"/>
        </w:rPr>
      </w:pPr>
    </w:p>
    <w:p w14:paraId="322173DA" w14:textId="77777777" w:rsidR="009A1B58" w:rsidRDefault="009A1B58">
      <w:r>
        <w:rPr>
          <w:b/>
        </w:rPr>
        <w:br w:type="page"/>
      </w:r>
    </w:p>
    <w:tbl>
      <w:tblPr>
        <w:tblpPr w:leftFromText="141" w:rightFromText="141" w:vertAnchor="text" w:horzAnchor="margin" w:tblpY="-80"/>
        <w:tblW w:w="8831" w:type="dxa"/>
        <w:shd w:val="clear" w:color="auto" w:fill="D9D9D9"/>
        <w:tblCellMar>
          <w:left w:w="0" w:type="dxa"/>
          <w:right w:w="0" w:type="dxa"/>
        </w:tblCellMar>
        <w:tblLook w:val="0000" w:firstRow="0" w:lastRow="0" w:firstColumn="0" w:lastColumn="0" w:noHBand="0" w:noVBand="0"/>
      </w:tblPr>
      <w:tblGrid>
        <w:gridCol w:w="8831"/>
      </w:tblGrid>
      <w:tr w:rsidR="00FF3099" w:rsidRPr="00575EE8" w14:paraId="149D082E" w14:textId="77777777" w:rsidTr="00F538EA">
        <w:trPr>
          <w:trHeight w:val="275"/>
        </w:trPr>
        <w:tc>
          <w:tcPr>
            <w:tcW w:w="8831" w:type="dxa"/>
            <w:shd w:val="clear" w:color="auto" w:fill="D9D9D9"/>
            <w:tcMar>
              <w:top w:w="28" w:type="dxa"/>
              <w:left w:w="108" w:type="dxa"/>
              <w:bottom w:w="28" w:type="dxa"/>
              <w:right w:w="108" w:type="dxa"/>
            </w:tcMar>
          </w:tcPr>
          <w:p w14:paraId="486638C7" w14:textId="45EA4937" w:rsidR="00FF3099" w:rsidRPr="00575EE8" w:rsidRDefault="00FF3099" w:rsidP="00F538EA">
            <w:pPr>
              <w:pStyle w:val="Kop2"/>
              <w:spacing w:after="0"/>
            </w:pPr>
            <w:r w:rsidRPr="00CC4B1B">
              <w:lastRenderedPageBreak/>
              <w:br w:type="page"/>
            </w:r>
            <w:r w:rsidRPr="00CC4B1B">
              <w:br w:type="page"/>
            </w:r>
            <w:r w:rsidRPr="00CC4B1B">
              <w:br w:type="page"/>
            </w:r>
            <w:r w:rsidR="00394271">
              <w:rPr>
                <w:shd w:val="clear" w:color="auto" w:fill="D9D9D9"/>
              </w:rPr>
              <w:t>Kennisvragen Casus 4</w:t>
            </w:r>
          </w:p>
        </w:tc>
      </w:tr>
    </w:tbl>
    <w:p w14:paraId="674F970A" w14:textId="0CDD7D30" w:rsidR="00FF3099" w:rsidRPr="00C66645" w:rsidRDefault="00FF3099" w:rsidP="00C66645">
      <w:pPr>
        <w:pStyle w:val="Lijstalinea"/>
        <w:numPr>
          <w:ilvl w:val="0"/>
          <w:numId w:val="28"/>
        </w:numPr>
        <w:spacing w:before="120"/>
        <w:rPr>
          <w:b/>
        </w:rPr>
      </w:pPr>
      <w:r w:rsidRPr="00C66645">
        <w:rPr>
          <w:b/>
        </w:rPr>
        <w:t xml:space="preserve">Aan welke verwekkers zou je bij deze casus denken? </w:t>
      </w:r>
    </w:p>
    <w:p w14:paraId="1A97CB37" w14:textId="6550DFEC" w:rsidR="00FF3099" w:rsidRDefault="00FF3099" w:rsidP="009A1B58">
      <w:pPr>
        <w:pStyle w:val="Geenafstand"/>
      </w:pPr>
    </w:p>
    <w:p w14:paraId="6AAB424A" w14:textId="77777777" w:rsidR="003A39C0" w:rsidRPr="007E530B" w:rsidRDefault="003A39C0" w:rsidP="009A1B58">
      <w:pPr>
        <w:pStyle w:val="Geenafstand"/>
        <w:rPr>
          <w:rFonts w:ascii="Calibri" w:hAnsi="Calibri" w:cs="Calibri"/>
          <w:sz w:val="18"/>
          <w:szCs w:val="18"/>
        </w:rPr>
      </w:pPr>
    </w:p>
    <w:p w14:paraId="4C5BCA62" w14:textId="4E1477A6" w:rsidR="00FF3099" w:rsidRPr="00C66645" w:rsidRDefault="00FF3099" w:rsidP="00C66645">
      <w:pPr>
        <w:pStyle w:val="Lijstalinea"/>
        <w:numPr>
          <w:ilvl w:val="0"/>
          <w:numId w:val="28"/>
        </w:numPr>
        <w:rPr>
          <w:b/>
        </w:rPr>
      </w:pPr>
      <w:r w:rsidRPr="00C66645">
        <w:rPr>
          <w:b/>
        </w:rPr>
        <w:t xml:space="preserve">Welke groepen antibiotica zijn wel werkzaam tegen atypische verwekkers? </w:t>
      </w:r>
    </w:p>
    <w:p w14:paraId="768E97E7" w14:textId="471AFDC1" w:rsidR="00FF3099" w:rsidRDefault="00FF3099" w:rsidP="009A1B58">
      <w:pPr>
        <w:pStyle w:val="Geenafstand"/>
      </w:pPr>
    </w:p>
    <w:p w14:paraId="7185AC07" w14:textId="77777777" w:rsidR="003A39C0" w:rsidRPr="007E530B" w:rsidRDefault="003A39C0" w:rsidP="009A1B58">
      <w:pPr>
        <w:pStyle w:val="Geenafstand"/>
        <w:rPr>
          <w:rFonts w:ascii="Calibri" w:hAnsi="Calibri" w:cs="Calibri"/>
          <w:i/>
          <w:sz w:val="18"/>
          <w:szCs w:val="18"/>
        </w:rPr>
      </w:pPr>
    </w:p>
    <w:p w14:paraId="57667C1E" w14:textId="197E4117" w:rsidR="00FF3099" w:rsidRPr="00C66645" w:rsidRDefault="0095057B" w:rsidP="00C66645">
      <w:pPr>
        <w:pStyle w:val="Lijstalinea"/>
        <w:numPr>
          <w:ilvl w:val="0"/>
          <w:numId w:val="28"/>
        </w:numPr>
        <w:rPr>
          <w:b/>
          <w:i/>
        </w:rPr>
      </w:pPr>
      <w:r w:rsidRPr="00C66645">
        <w:rPr>
          <w:b/>
        </w:rPr>
        <w:t>Wat is het advies bij zonlichtexpositie en tetracyclines, bijv. bij een zonvakantie?</w:t>
      </w:r>
    </w:p>
    <w:p w14:paraId="50D9F4B6" w14:textId="2946ECCB" w:rsidR="00FF3099" w:rsidRDefault="00FF3099" w:rsidP="009A1B58">
      <w:pPr>
        <w:pStyle w:val="Geenafstand"/>
      </w:pPr>
    </w:p>
    <w:p w14:paraId="548DC335" w14:textId="77777777" w:rsidR="00FF3099" w:rsidRPr="003A39C0" w:rsidRDefault="00FF3099" w:rsidP="009A1B58">
      <w:pPr>
        <w:pStyle w:val="Geenafstand"/>
        <w:rPr>
          <w:rFonts w:ascii="Calibri" w:hAnsi="Calibri" w:cs="Calibri"/>
          <w:sz w:val="18"/>
          <w:szCs w:val="18"/>
        </w:rPr>
      </w:pPr>
    </w:p>
    <w:p w14:paraId="5D86A0F8" w14:textId="204E1783" w:rsidR="00FF3099" w:rsidRPr="00C66645" w:rsidRDefault="00FF3099" w:rsidP="00C66645">
      <w:pPr>
        <w:pStyle w:val="Lijstalinea"/>
        <w:numPr>
          <w:ilvl w:val="0"/>
          <w:numId w:val="28"/>
        </w:numPr>
        <w:rPr>
          <w:b/>
          <w:i/>
        </w:rPr>
      </w:pPr>
      <w:r w:rsidRPr="00C66645">
        <w:rPr>
          <w:b/>
        </w:rPr>
        <w:t xml:space="preserve">Welke interacties bestaan er tussen de doxycycline (of een chinolon) en de medicijnen die patiënte gebruikt? </w:t>
      </w:r>
    </w:p>
    <w:p w14:paraId="70331AB5" w14:textId="3C21EA67" w:rsidR="00F538EA" w:rsidRPr="0027338A" w:rsidRDefault="00F538EA" w:rsidP="0027338A">
      <w:pPr>
        <w:pStyle w:val="Geenafstand"/>
      </w:pPr>
    </w:p>
    <w:p w14:paraId="51F5FB8A" w14:textId="7549F31C" w:rsidR="00F538EA" w:rsidRDefault="00F538EA" w:rsidP="0027338A">
      <w:pPr>
        <w:pStyle w:val="Geenafstand"/>
      </w:pPr>
    </w:p>
    <w:p w14:paraId="64BFB552" w14:textId="5B9652A8" w:rsidR="00F538EA" w:rsidRPr="00C66645" w:rsidRDefault="00F538EA" w:rsidP="00C66645">
      <w:pPr>
        <w:pStyle w:val="Lijstalinea"/>
        <w:numPr>
          <w:ilvl w:val="0"/>
          <w:numId w:val="28"/>
        </w:numPr>
        <w:rPr>
          <w:b/>
          <w:bCs/>
        </w:rPr>
      </w:pPr>
      <w:r w:rsidRPr="00C66645">
        <w:rPr>
          <w:b/>
          <w:bCs/>
        </w:rPr>
        <w:t>Wat zijn mogelijke directe gevolgen van antibiotica in/op het milieu?</w:t>
      </w:r>
    </w:p>
    <w:p w14:paraId="2ECAB32A" w14:textId="31007867" w:rsidR="00F538EA" w:rsidRDefault="00F538EA" w:rsidP="0027338A">
      <w:pPr>
        <w:pStyle w:val="Geenafstand"/>
      </w:pPr>
    </w:p>
    <w:p w14:paraId="7A17CB60" w14:textId="77777777" w:rsidR="0027338A" w:rsidRDefault="0027338A" w:rsidP="0027338A">
      <w:pPr>
        <w:pStyle w:val="Geenafstand"/>
      </w:pPr>
    </w:p>
    <w:p w14:paraId="31482A86" w14:textId="3BA3ADF2" w:rsidR="00F538EA" w:rsidRPr="00C66645" w:rsidRDefault="00F538EA" w:rsidP="00C66645">
      <w:pPr>
        <w:pStyle w:val="Lijstalinea"/>
        <w:numPr>
          <w:ilvl w:val="0"/>
          <w:numId w:val="28"/>
        </w:numPr>
        <w:rPr>
          <w:b/>
          <w:bCs/>
        </w:rPr>
      </w:pPr>
      <w:r w:rsidRPr="00C66645">
        <w:rPr>
          <w:b/>
          <w:bCs/>
        </w:rPr>
        <w:t xml:space="preserve">Wat kan jij als arts betekenen om de schadelijke gevolgen van antibiotica in het milieu te verminderen? </w:t>
      </w:r>
    </w:p>
    <w:p w14:paraId="415AFA5B" w14:textId="7DE21868" w:rsidR="008E17AC" w:rsidRDefault="008E17AC" w:rsidP="0027338A">
      <w:pPr>
        <w:pStyle w:val="Geenafstand"/>
        <w:rPr>
          <w:rFonts w:eastAsiaTheme="minorEastAsia"/>
        </w:rPr>
      </w:pPr>
    </w:p>
    <w:p w14:paraId="65CF5BC5" w14:textId="77777777" w:rsidR="0027338A" w:rsidRPr="0027338A" w:rsidRDefault="0027338A" w:rsidP="0027338A">
      <w:pPr>
        <w:pStyle w:val="Geenafstand"/>
        <w:rPr>
          <w:rFonts w:eastAsiaTheme="minorEastAsia"/>
        </w:rPr>
      </w:pPr>
    </w:p>
    <w:p w14:paraId="13BAAC45" w14:textId="093D4DC6" w:rsidR="008E17AC" w:rsidRPr="008E17AC" w:rsidRDefault="008E17AC" w:rsidP="008E17AC">
      <w:pPr>
        <w:rPr>
          <w:i/>
          <w:iCs/>
          <w:sz w:val="18"/>
          <w:szCs w:val="21"/>
        </w:rPr>
      </w:pPr>
      <w:r w:rsidRPr="008E17AC">
        <w:rPr>
          <w:i/>
          <w:iCs/>
          <w:sz w:val="18"/>
          <w:szCs w:val="21"/>
        </w:rPr>
        <w:t xml:space="preserve">Onderstaande </w:t>
      </w:r>
      <w:r>
        <w:rPr>
          <w:i/>
          <w:iCs/>
          <w:sz w:val="18"/>
          <w:szCs w:val="21"/>
        </w:rPr>
        <w:t>vraag is</w:t>
      </w:r>
      <w:r w:rsidRPr="008E17AC">
        <w:rPr>
          <w:i/>
          <w:iCs/>
          <w:sz w:val="18"/>
          <w:szCs w:val="21"/>
        </w:rPr>
        <w:t xml:space="preserve"> extra, indien er tijdens het practicum nog tijd over is. </w:t>
      </w:r>
    </w:p>
    <w:p w14:paraId="4F4DFC0C" w14:textId="687B4B64" w:rsidR="00FF3099" w:rsidRPr="00C66645" w:rsidRDefault="00FF3099" w:rsidP="00C66645">
      <w:pPr>
        <w:pStyle w:val="Lijstalinea"/>
        <w:numPr>
          <w:ilvl w:val="0"/>
          <w:numId w:val="28"/>
        </w:numPr>
        <w:rPr>
          <w:b/>
        </w:rPr>
      </w:pPr>
      <w:r w:rsidRPr="00C66645">
        <w:rPr>
          <w:b/>
        </w:rPr>
        <w:t xml:space="preserve">Wat is de meest waarschijnlijke veroorzaker van een bronchitis? </w:t>
      </w:r>
    </w:p>
    <w:p w14:paraId="76602B0F" w14:textId="77777777" w:rsidR="00FF3099" w:rsidRDefault="00FF3099" w:rsidP="00663837">
      <w:pPr>
        <w:pStyle w:val="Geenafstand"/>
        <w:rPr>
          <w:rFonts w:ascii="Calibri" w:hAnsi="Calibri" w:cs="Calibri"/>
          <w:sz w:val="18"/>
          <w:szCs w:val="18"/>
        </w:rPr>
      </w:pPr>
    </w:p>
    <w:p w14:paraId="395BBDA4" w14:textId="0FF2858E" w:rsidR="00FF3099" w:rsidRPr="00663837" w:rsidRDefault="00FF3099" w:rsidP="00663837"/>
    <w:sectPr w:rsidR="00FF3099" w:rsidRPr="0066383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363ED" w16cex:dateUtc="2025-03-10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66F7E3" w16cid:durableId="0A8363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6E1E4" w14:textId="77777777" w:rsidR="00100404" w:rsidRDefault="00100404" w:rsidP="0075163E">
      <w:pPr>
        <w:spacing w:after="0"/>
      </w:pPr>
      <w:r>
        <w:separator/>
      </w:r>
    </w:p>
  </w:endnote>
  <w:endnote w:type="continuationSeparator" w:id="0">
    <w:p w14:paraId="7DD39A1D" w14:textId="77777777" w:rsidR="00100404" w:rsidRDefault="00100404" w:rsidP="007516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7B498" w14:textId="77777777" w:rsidR="00100404" w:rsidRDefault="00100404" w:rsidP="0075163E">
      <w:pPr>
        <w:spacing w:after="0"/>
      </w:pPr>
      <w:r>
        <w:separator/>
      </w:r>
    </w:p>
  </w:footnote>
  <w:footnote w:type="continuationSeparator" w:id="0">
    <w:p w14:paraId="5FD267C1" w14:textId="77777777" w:rsidR="00100404" w:rsidRDefault="00100404" w:rsidP="007516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4CA"/>
    <w:multiLevelType w:val="hybridMultilevel"/>
    <w:tmpl w:val="874E57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DF4722"/>
    <w:multiLevelType w:val="multilevel"/>
    <w:tmpl w:val="5F1C2BE4"/>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9512148"/>
    <w:multiLevelType w:val="hybridMultilevel"/>
    <w:tmpl w:val="024EAA20"/>
    <w:lvl w:ilvl="0" w:tplc="75640F76">
      <w:start w:val="15"/>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40B8A"/>
    <w:multiLevelType w:val="hybridMultilevel"/>
    <w:tmpl w:val="E2AECAAE"/>
    <w:lvl w:ilvl="0" w:tplc="75640F76">
      <w:start w:val="15"/>
      <w:numFmt w:val="bullet"/>
      <w:lvlText w:val="-"/>
      <w:lvlJc w:val="left"/>
      <w:pPr>
        <w:ind w:left="360" w:hanging="360"/>
      </w:pPr>
      <w:rPr>
        <w:rFonts w:ascii="Cambria" w:eastAsiaTheme="minorEastAsia"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D20F11"/>
    <w:multiLevelType w:val="multilevel"/>
    <w:tmpl w:val="85C0B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10B0"/>
    <w:multiLevelType w:val="hybridMultilevel"/>
    <w:tmpl w:val="DBA297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D17B26"/>
    <w:multiLevelType w:val="hybridMultilevel"/>
    <w:tmpl w:val="5FCEEE10"/>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7" w15:restartNumberingAfterBreak="0">
    <w:nsid w:val="13084068"/>
    <w:multiLevelType w:val="multilevel"/>
    <w:tmpl w:val="1C402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916426"/>
    <w:multiLevelType w:val="multilevel"/>
    <w:tmpl w:val="B8D44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C1AA2"/>
    <w:multiLevelType w:val="multilevel"/>
    <w:tmpl w:val="D2049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703A62"/>
    <w:multiLevelType w:val="hybridMultilevel"/>
    <w:tmpl w:val="F4DC58AC"/>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1" w15:restartNumberingAfterBreak="0">
    <w:nsid w:val="36EE0D91"/>
    <w:multiLevelType w:val="hybridMultilevel"/>
    <w:tmpl w:val="7096C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841353"/>
    <w:multiLevelType w:val="hybridMultilevel"/>
    <w:tmpl w:val="6366D60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E6E4CDA"/>
    <w:multiLevelType w:val="hybridMultilevel"/>
    <w:tmpl w:val="A9221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8040B3"/>
    <w:multiLevelType w:val="hybridMultilevel"/>
    <w:tmpl w:val="BCF4534A"/>
    <w:lvl w:ilvl="0" w:tplc="C7303466">
      <w:start w:val="1"/>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DB50B2"/>
    <w:multiLevelType w:val="hybridMultilevel"/>
    <w:tmpl w:val="0CCC73D6"/>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16" w15:restartNumberingAfterBreak="0">
    <w:nsid w:val="50615616"/>
    <w:multiLevelType w:val="hybridMultilevel"/>
    <w:tmpl w:val="B7C476A4"/>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5293110E"/>
    <w:multiLevelType w:val="hybridMultilevel"/>
    <w:tmpl w:val="FFDEAF96"/>
    <w:lvl w:ilvl="0" w:tplc="75640F76">
      <w:start w:val="15"/>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2330D1"/>
    <w:multiLevelType w:val="hybridMultilevel"/>
    <w:tmpl w:val="14008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BE566F"/>
    <w:multiLevelType w:val="hybridMultilevel"/>
    <w:tmpl w:val="69B24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E30A56"/>
    <w:multiLevelType w:val="hybridMultilevel"/>
    <w:tmpl w:val="8340AE34"/>
    <w:lvl w:ilvl="0" w:tplc="8D7A0DCE">
      <w:start w:val="1"/>
      <w:numFmt w:val="decimal"/>
      <w:lvlText w:val="%1."/>
      <w:lvlJc w:val="left"/>
      <w:pPr>
        <w:tabs>
          <w:tab w:val="num" w:pos="720"/>
        </w:tabs>
        <w:ind w:left="720" w:hanging="360"/>
      </w:pPr>
    </w:lvl>
    <w:lvl w:ilvl="1" w:tplc="D99273FE">
      <w:start w:val="188"/>
      <w:numFmt w:val="bullet"/>
      <w:lvlText w:val="-"/>
      <w:lvlJc w:val="left"/>
      <w:pPr>
        <w:tabs>
          <w:tab w:val="num" w:pos="1440"/>
        </w:tabs>
        <w:ind w:left="1440" w:hanging="360"/>
      </w:pPr>
      <w:rPr>
        <w:rFonts w:ascii="Times New Roman" w:hAnsi="Times New Roman" w:hint="default"/>
      </w:rPr>
    </w:lvl>
    <w:lvl w:ilvl="2" w:tplc="5450120E" w:tentative="1">
      <w:start w:val="1"/>
      <w:numFmt w:val="decimal"/>
      <w:lvlText w:val="%3."/>
      <w:lvlJc w:val="left"/>
      <w:pPr>
        <w:tabs>
          <w:tab w:val="num" w:pos="2160"/>
        </w:tabs>
        <w:ind w:left="2160" w:hanging="360"/>
      </w:pPr>
    </w:lvl>
    <w:lvl w:ilvl="3" w:tplc="01E85E76" w:tentative="1">
      <w:start w:val="1"/>
      <w:numFmt w:val="decimal"/>
      <w:lvlText w:val="%4."/>
      <w:lvlJc w:val="left"/>
      <w:pPr>
        <w:tabs>
          <w:tab w:val="num" w:pos="2880"/>
        </w:tabs>
        <w:ind w:left="2880" w:hanging="360"/>
      </w:pPr>
    </w:lvl>
    <w:lvl w:ilvl="4" w:tplc="6FEC30DE" w:tentative="1">
      <w:start w:val="1"/>
      <w:numFmt w:val="decimal"/>
      <w:lvlText w:val="%5."/>
      <w:lvlJc w:val="left"/>
      <w:pPr>
        <w:tabs>
          <w:tab w:val="num" w:pos="3600"/>
        </w:tabs>
        <w:ind w:left="3600" w:hanging="360"/>
      </w:pPr>
    </w:lvl>
    <w:lvl w:ilvl="5" w:tplc="45589BF0" w:tentative="1">
      <w:start w:val="1"/>
      <w:numFmt w:val="decimal"/>
      <w:lvlText w:val="%6."/>
      <w:lvlJc w:val="left"/>
      <w:pPr>
        <w:tabs>
          <w:tab w:val="num" w:pos="4320"/>
        </w:tabs>
        <w:ind w:left="4320" w:hanging="360"/>
      </w:pPr>
    </w:lvl>
    <w:lvl w:ilvl="6" w:tplc="CA4AF2F8" w:tentative="1">
      <w:start w:val="1"/>
      <w:numFmt w:val="decimal"/>
      <w:lvlText w:val="%7."/>
      <w:lvlJc w:val="left"/>
      <w:pPr>
        <w:tabs>
          <w:tab w:val="num" w:pos="5040"/>
        </w:tabs>
        <w:ind w:left="5040" w:hanging="360"/>
      </w:pPr>
    </w:lvl>
    <w:lvl w:ilvl="7" w:tplc="B36256FA" w:tentative="1">
      <w:start w:val="1"/>
      <w:numFmt w:val="decimal"/>
      <w:lvlText w:val="%8."/>
      <w:lvlJc w:val="left"/>
      <w:pPr>
        <w:tabs>
          <w:tab w:val="num" w:pos="5760"/>
        </w:tabs>
        <w:ind w:left="5760" w:hanging="360"/>
      </w:pPr>
    </w:lvl>
    <w:lvl w:ilvl="8" w:tplc="28000CB4" w:tentative="1">
      <w:start w:val="1"/>
      <w:numFmt w:val="decimal"/>
      <w:lvlText w:val="%9."/>
      <w:lvlJc w:val="left"/>
      <w:pPr>
        <w:tabs>
          <w:tab w:val="num" w:pos="6480"/>
        </w:tabs>
        <w:ind w:left="6480" w:hanging="360"/>
      </w:pPr>
    </w:lvl>
  </w:abstractNum>
  <w:abstractNum w:abstractNumId="21" w15:restartNumberingAfterBreak="0">
    <w:nsid w:val="5AB353B8"/>
    <w:multiLevelType w:val="hybridMultilevel"/>
    <w:tmpl w:val="12E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055A1B"/>
    <w:multiLevelType w:val="hybridMultilevel"/>
    <w:tmpl w:val="831649FE"/>
    <w:lvl w:ilvl="0" w:tplc="04130001">
      <w:start w:val="1"/>
      <w:numFmt w:val="bullet"/>
      <w:lvlText w:val=""/>
      <w:lvlJc w:val="left"/>
      <w:pPr>
        <w:ind w:left="720" w:hanging="360"/>
      </w:pPr>
      <w:rPr>
        <w:rFonts w:ascii="Symbol" w:hAnsi="Symbol" w:hint="default"/>
      </w:rPr>
    </w:lvl>
    <w:lvl w:ilvl="1" w:tplc="D99273FE">
      <w:start w:val="188"/>
      <w:numFmt w:val="bullet"/>
      <w:lvlText w:val="-"/>
      <w:lvlJc w:val="left"/>
      <w:pPr>
        <w:ind w:left="1440" w:hanging="360"/>
      </w:pPr>
      <w:rPr>
        <w:rFonts w:ascii="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450FCE"/>
    <w:multiLevelType w:val="hybridMultilevel"/>
    <w:tmpl w:val="2E165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9A0F88"/>
    <w:multiLevelType w:val="hybridMultilevel"/>
    <w:tmpl w:val="FEB62478"/>
    <w:lvl w:ilvl="0" w:tplc="75640F76">
      <w:start w:val="15"/>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353A9D"/>
    <w:multiLevelType w:val="hybridMultilevel"/>
    <w:tmpl w:val="6952FF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E124C89"/>
    <w:multiLevelType w:val="hybridMultilevel"/>
    <w:tmpl w:val="CE5073B2"/>
    <w:lvl w:ilvl="0" w:tplc="C4E06834">
      <w:numFmt w:val="bullet"/>
      <w:lvlText w:val="-"/>
      <w:lvlJc w:val="left"/>
      <w:pPr>
        <w:tabs>
          <w:tab w:val="num" w:pos="720"/>
        </w:tabs>
        <w:ind w:left="720" w:hanging="360"/>
      </w:pPr>
      <w:rPr>
        <w:rFonts w:ascii="Arial" w:eastAsia="Times New Roman" w:hAnsi="Arial" w:cs="Wingdings"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18079E"/>
    <w:multiLevelType w:val="hybridMultilevel"/>
    <w:tmpl w:val="DA9E58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5"/>
  </w:num>
  <w:num w:numId="4">
    <w:abstractNumId w:val="12"/>
  </w:num>
  <w:num w:numId="5">
    <w:abstractNumId w:val="25"/>
  </w:num>
  <w:num w:numId="6">
    <w:abstractNumId w:val="3"/>
  </w:num>
  <w:num w:numId="7">
    <w:abstractNumId w:val="24"/>
  </w:num>
  <w:num w:numId="8">
    <w:abstractNumId w:val="2"/>
  </w:num>
  <w:num w:numId="9">
    <w:abstractNumId w:val="19"/>
  </w:num>
  <w:num w:numId="10">
    <w:abstractNumId w:val="17"/>
  </w:num>
  <w:num w:numId="11">
    <w:abstractNumId w:val="27"/>
  </w:num>
  <w:num w:numId="12">
    <w:abstractNumId w:val="18"/>
  </w:num>
  <w:num w:numId="13">
    <w:abstractNumId w:val="16"/>
  </w:num>
  <w:num w:numId="14">
    <w:abstractNumId w:val="10"/>
  </w:num>
  <w:num w:numId="15">
    <w:abstractNumId w:val="0"/>
  </w:num>
  <w:num w:numId="16">
    <w:abstractNumId w:val="22"/>
  </w:num>
  <w:num w:numId="17">
    <w:abstractNumId w:val="23"/>
  </w:num>
  <w:num w:numId="18">
    <w:abstractNumId w:val="21"/>
  </w:num>
  <w:num w:numId="19">
    <w:abstractNumId w:val="13"/>
  </w:num>
  <w:num w:numId="20">
    <w:abstractNumId w:val="6"/>
  </w:num>
  <w:num w:numId="21">
    <w:abstractNumId w:val="15"/>
  </w:num>
  <w:num w:numId="22">
    <w:abstractNumId w:val="9"/>
  </w:num>
  <w:num w:numId="23">
    <w:abstractNumId w:val="8"/>
  </w:num>
  <w:num w:numId="24">
    <w:abstractNumId w:val="7"/>
  </w:num>
  <w:num w:numId="25">
    <w:abstractNumId w:val="1"/>
  </w:num>
  <w:num w:numId="26">
    <w:abstractNumId w:val="4"/>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56"/>
    <w:rsid w:val="000260A2"/>
    <w:rsid w:val="00041BEF"/>
    <w:rsid w:val="0005630B"/>
    <w:rsid w:val="000C05CC"/>
    <w:rsid w:val="000D2725"/>
    <w:rsid w:val="00100404"/>
    <w:rsid w:val="0013364C"/>
    <w:rsid w:val="00154032"/>
    <w:rsid w:val="00193F7B"/>
    <w:rsid w:val="001B61B3"/>
    <w:rsid w:val="001D1B5F"/>
    <w:rsid w:val="001E053D"/>
    <w:rsid w:val="002503A9"/>
    <w:rsid w:val="0027338A"/>
    <w:rsid w:val="00282076"/>
    <w:rsid w:val="00282AF8"/>
    <w:rsid w:val="002A64C0"/>
    <w:rsid w:val="002E1348"/>
    <w:rsid w:val="00311B65"/>
    <w:rsid w:val="003254E7"/>
    <w:rsid w:val="00354E56"/>
    <w:rsid w:val="00362757"/>
    <w:rsid w:val="00372D7C"/>
    <w:rsid w:val="00394271"/>
    <w:rsid w:val="003A39C0"/>
    <w:rsid w:val="003A4C2C"/>
    <w:rsid w:val="003B27C9"/>
    <w:rsid w:val="003D740F"/>
    <w:rsid w:val="00403B67"/>
    <w:rsid w:val="00450039"/>
    <w:rsid w:val="004C1ACA"/>
    <w:rsid w:val="004F58E4"/>
    <w:rsid w:val="005267AF"/>
    <w:rsid w:val="005A0FD0"/>
    <w:rsid w:val="005D7E5C"/>
    <w:rsid w:val="005F229E"/>
    <w:rsid w:val="00621B4D"/>
    <w:rsid w:val="0062207B"/>
    <w:rsid w:val="00625E58"/>
    <w:rsid w:val="00663837"/>
    <w:rsid w:val="006717F2"/>
    <w:rsid w:val="006A2643"/>
    <w:rsid w:val="006C0AC4"/>
    <w:rsid w:val="006C2A08"/>
    <w:rsid w:val="00714EA5"/>
    <w:rsid w:val="007253AC"/>
    <w:rsid w:val="00735B6C"/>
    <w:rsid w:val="0075163E"/>
    <w:rsid w:val="00772E3E"/>
    <w:rsid w:val="007C73AB"/>
    <w:rsid w:val="007E1A5E"/>
    <w:rsid w:val="007F3BA4"/>
    <w:rsid w:val="008141B2"/>
    <w:rsid w:val="008313F0"/>
    <w:rsid w:val="008411EB"/>
    <w:rsid w:val="008563A4"/>
    <w:rsid w:val="008700A0"/>
    <w:rsid w:val="008917ED"/>
    <w:rsid w:val="008A72CC"/>
    <w:rsid w:val="008A777D"/>
    <w:rsid w:val="008C103F"/>
    <w:rsid w:val="008E17AC"/>
    <w:rsid w:val="009114E0"/>
    <w:rsid w:val="0095033F"/>
    <w:rsid w:val="0095057B"/>
    <w:rsid w:val="00953429"/>
    <w:rsid w:val="0096181E"/>
    <w:rsid w:val="009A1B58"/>
    <w:rsid w:val="009B150A"/>
    <w:rsid w:val="009B2A24"/>
    <w:rsid w:val="009E35EF"/>
    <w:rsid w:val="009E431A"/>
    <w:rsid w:val="009F3699"/>
    <w:rsid w:val="00A14CD0"/>
    <w:rsid w:val="00A8200E"/>
    <w:rsid w:val="00A83E43"/>
    <w:rsid w:val="00A93AF6"/>
    <w:rsid w:val="00A93E9F"/>
    <w:rsid w:val="00AA2046"/>
    <w:rsid w:val="00AA2282"/>
    <w:rsid w:val="00AA2951"/>
    <w:rsid w:val="00AC6EC1"/>
    <w:rsid w:val="00AD59DD"/>
    <w:rsid w:val="00AD5CFA"/>
    <w:rsid w:val="00B251D7"/>
    <w:rsid w:val="00B638C4"/>
    <w:rsid w:val="00B65859"/>
    <w:rsid w:val="00B84FBE"/>
    <w:rsid w:val="00BA4346"/>
    <w:rsid w:val="00C07F02"/>
    <w:rsid w:val="00C10105"/>
    <w:rsid w:val="00C66645"/>
    <w:rsid w:val="00C86D7B"/>
    <w:rsid w:val="00CD4334"/>
    <w:rsid w:val="00CE445B"/>
    <w:rsid w:val="00D17333"/>
    <w:rsid w:val="00D4363C"/>
    <w:rsid w:val="00D45B37"/>
    <w:rsid w:val="00DB4DB4"/>
    <w:rsid w:val="00DE1F6F"/>
    <w:rsid w:val="00E935D5"/>
    <w:rsid w:val="00EC40B7"/>
    <w:rsid w:val="00ED0D50"/>
    <w:rsid w:val="00EF09AE"/>
    <w:rsid w:val="00F538EA"/>
    <w:rsid w:val="00F56171"/>
    <w:rsid w:val="00F833B7"/>
    <w:rsid w:val="00F86201"/>
    <w:rsid w:val="00FA0367"/>
    <w:rsid w:val="00FF3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22D1"/>
  <w15:chartTrackingRefBased/>
  <w15:docId w15:val="{8109156B-3312-4BE1-9FB6-4AEE3380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3837"/>
    <w:pPr>
      <w:spacing w:after="80" w:line="240" w:lineRule="auto"/>
    </w:pPr>
    <w:rPr>
      <w:sz w:val="20"/>
    </w:rPr>
  </w:style>
  <w:style w:type="paragraph" w:styleId="Kop1">
    <w:name w:val="heading 1"/>
    <w:basedOn w:val="Standaard"/>
    <w:next w:val="Standaard"/>
    <w:link w:val="Kop1Char"/>
    <w:qFormat/>
    <w:rsid w:val="009B150A"/>
    <w:pPr>
      <w:keepNext/>
      <w:spacing w:after="0"/>
      <w:outlineLvl w:val="0"/>
    </w:pPr>
    <w:rPr>
      <w:rFonts w:eastAsia="Times New Roman" w:cs="Times New Roman"/>
      <w:b/>
      <w:bCs/>
      <w:color w:val="2E74B5" w:themeColor="accent1" w:themeShade="BF"/>
      <w:sz w:val="28"/>
      <w:szCs w:val="28"/>
      <w:lang w:eastAsia="nl-NL"/>
    </w:rPr>
  </w:style>
  <w:style w:type="paragraph" w:styleId="Kop2">
    <w:name w:val="heading 2"/>
    <w:basedOn w:val="Standaard"/>
    <w:next w:val="Standaard"/>
    <w:link w:val="Kop2Char"/>
    <w:uiPriority w:val="9"/>
    <w:unhideWhenUsed/>
    <w:qFormat/>
    <w:rsid w:val="006A2643"/>
    <w:pPr>
      <w:keepNext/>
      <w:keepLines/>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E4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2A64C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9B150A"/>
    <w:rPr>
      <w:rFonts w:eastAsia="Times New Roman" w:cs="Times New Roman"/>
      <w:b/>
      <w:bCs/>
      <w:color w:val="2E74B5" w:themeColor="accent1" w:themeShade="BF"/>
      <w:sz w:val="28"/>
      <w:szCs w:val="28"/>
      <w:lang w:eastAsia="nl-NL"/>
    </w:rPr>
  </w:style>
  <w:style w:type="paragraph" w:styleId="Normaalweb">
    <w:name w:val="Normal (Web)"/>
    <w:basedOn w:val="Standaard"/>
    <w:uiPriority w:val="99"/>
    <w:rsid w:val="00FF3099"/>
    <w:pPr>
      <w:spacing w:before="100" w:beforeAutospacing="1" w:after="100" w:afterAutospacing="1"/>
    </w:pPr>
    <w:rPr>
      <w:rFonts w:ascii="Arial Unicode MS" w:eastAsia="Arial Unicode MS" w:hAnsi="Arial Unicode MS" w:cs="Arial Unicode MS"/>
      <w:noProof/>
      <w:sz w:val="24"/>
      <w:szCs w:val="24"/>
      <w:lang w:val="en-GB"/>
    </w:rPr>
  </w:style>
  <w:style w:type="paragraph" w:styleId="Voettekst">
    <w:name w:val="footer"/>
    <w:basedOn w:val="Standaard"/>
    <w:link w:val="VoettekstChar"/>
    <w:semiHidden/>
    <w:rsid w:val="00FF3099"/>
    <w:pPr>
      <w:tabs>
        <w:tab w:val="center" w:pos="4536"/>
        <w:tab w:val="right" w:pos="9072"/>
      </w:tabs>
      <w:spacing w:after="0"/>
    </w:pPr>
    <w:rPr>
      <w:rFonts w:ascii="Times New Roman" w:eastAsia="Times New Roman" w:hAnsi="Times New Roman" w:cs="Times New Roman"/>
      <w:noProof/>
      <w:sz w:val="24"/>
      <w:szCs w:val="24"/>
    </w:rPr>
  </w:style>
  <w:style w:type="character" w:customStyle="1" w:styleId="VoettekstChar">
    <w:name w:val="Voettekst Char"/>
    <w:basedOn w:val="Standaardalinea-lettertype"/>
    <w:link w:val="Voettekst"/>
    <w:semiHidden/>
    <w:rsid w:val="00FF3099"/>
    <w:rPr>
      <w:rFonts w:ascii="Times New Roman" w:eastAsia="Times New Roman" w:hAnsi="Times New Roman" w:cs="Times New Roman"/>
      <w:noProof/>
      <w:sz w:val="24"/>
      <w:szCs w:val="24"/>
    </w:rPr>
  </w:style>
  <w:style w:type="paragraph" w:styleId="Plattetekst">
    <w:name w:val="Body Text"/>
    <w:basedOn w:val="Standaard"/>
    <w:link w:val="PlattetekstChar"/>
    <w:semiHidden/>
    <w:rsid w:val="00FF3099"/>
    <w:pPr>
      <w:spacing w:after="0"/>
    </w:pPr>
    <w:rPr>
      <w:rFonts w:ascii="Arial" w:eastAsia="Times New Roman" w:hAnsi="Arial" w:cs="Arial"/>
      <w:noProof/>
      <w:sz w:val="16"/>
      <w:szCs w:val="20"/>
    </w:rPr>
  </w:style>
  <w:style w:type="character" w:customStyle="1" w:styleId="PlattetekstChar">
    <w:name w:val="Platte tekst Char"/>
    <w:basedOn w:val="Standaardalinea-lettertype"/>
    <w:link w:val="Plattetekst"/>
    <w:semiHidden/>
    <w:rsid w:val="00FF3099"/>
    <w:rPr>
      <w:rFonts w:ascii="Arial" w:eastAsia="Times New Roman" w:hAnsi="Arial" w:cs="Arial"/>
      <w:noProof/>
      <w:sz w:val="16"/>
      <w:szCs w:val="20"/>
    </w:rPr>
  </w:style>
  <w:style w:type="character" w:styleId="Zwaar">
    <w:name w:val="Strong"/>
    <w:qFormat/>
    <w:rsid w:val="00FF3099"/>
    <w:rPr>
      <w:b/>
      <w:bCs/>
    </w:rPr>
  </w:style>
  <w:style w:type="paragraph" w:customStyle="1" w:styleId="body">
    <w:name w:val="body"/>
    <w:basedOn w:val="Standaard"/>
    <w:rsid w:val="00FF3099"/>
    <w:pPr>
      <w:spacing w:after="0"/>
    </w:pPr>
    <w:rPr>
      <w:rFonts w:ascii="Arial Unicode MS" w:eastAsia="Arial Unicode MS" w:hAnsi="Arial Unicode MS" w:cs="Arial Unicode MS"/>
      <w:sz w:val="24"/>
      <w:szCs w:val="24"/>
      <w:lang w:val="en-GB"/>
    </w:rPr>
  </w:style>
  <w:style w:type="paragraph" w:customStyle="1" w:styleId="kop20">
    <w:name w:val="kop2"/>
    <w:basedOn w:val="Standaard"/>
    <w:rsid w:val="00FF3099"/>
    <w:pPr>
      <w:spacing w:after="0"/>
    </w:pPr>
    <w:rPr>
      <w:rFonts w:ascii="Arial Unicode MS" w:eastAsia="Arial Unicode MS" w:hAnsi="Arial Unicode MS" w:cs="Arial Unicode MS"/>
      <w:b/>
      <w:bCs/>
      <w:sz w:val="24"/>
      <w:szCs w:val="24"/>
      <w:lang w:val="en-GB"/>
    </w:rPr>
  </w:style>
  <w:style w:type="paragraph" w:customStyle="1" w:styleId="bodyopsomming0c59">
    <w:name w:val="bodyopsomming0 c59"/>
    <w:basedOn w:val="Standaard"/>
    <w:rsid w:val="00FF3099"/>
    <w:pPr>
      <w:spacing w:after="0"/>
    </w:pPr>
    <w:rPr>
      <w:rFonts w:ascii="Arial Unicode MS" w:eastAsia="Arial Unicode MS" w:hAnsi="Arial Unicode MS" w:cs="Arial Unicode MS"/>
      <w:sz w:val="24"/>
      <w:szCs w:val="24"/>
      <w:lang w:val="en-GB"/>
    </w:rPr>
  </w:style>
  <w:style w:type="paragraph" w:customStyle="1" w:styleId="bodyopsomminginspringenc59">
    <w:name w:val="bodyopsomminginspringen c59"/>
    <w:basedOn w:val="Standaard"/>
    <w:rsid w:val="00FF3099"/>
    <w:pPr>
      <w:spacing w:after="0"/>
    </w:pPr>
    <w:rPr>
      <w:rFonts w:ascii="Arial Unicode MS" w:eastAsia="Arial Unicode MS" w:hAnsi="Arial Unicode MS" w:cs="Arial Unicode MS"/>
      <w:sz w:val="24"/>
      <w:szCs w:val="24"/>
      <w:lang w:val="en-GB"/>
    </w:rPr>
  </w:style>
  <w:style w:type="character" w:styleId="Hyperlink">
    <w:name w:val="Hyperlink"/>
    <w:uiPriority w:val="99"/>
    <w:unhideWhenUsed/>
    <w:rsid w:val="00FF3099"/>
    <w:rPr>
      <w:color w:val="0000FF"/>
      <w:u w:val="single"/>
    </w:rPr>
  </w:style>
  <w:style w:type="paragraph" w:customStyle="1" w:styleId="Pa12">
    <w:name w:val="Pa12"/>
    <w:basedOn w:val="Standaard"/>
    <w:next w:val="Standaard"/>
    <w:uiPriority w:val="99"/>
    <w:rsid w:val="00FF3099"/>
    <w:pPr>
      <w:autoSpaceDE w:val="0"/>
      <w:autoSpaceDN w:val="0"/>
      <w:adjustRightInd w:val="0"/>
      <w:spacing w:after="0" w:line="181" w:lineRule="atLeast"/>
    </w:pPr>
    <w:rPr>
      <w:rFonts w:ascii="RijksoverheidSansText" w:eastAsia="Times New Roman" w:hAnsi="RijksoverheidSansText" w:cs="Times New Roman"/>
      <w:sz w:val="24"/>
      <w:szCs w:val="24"/>
      <w:lang w:eastAsia="nl-NL"/>
    </w:rPr>
  </w:style>
  <w:style w:type="character" w:customStyle="1" w:styleId="A4">
    <w:name w:val="A4"/>
    <w:uiPriority w:val="99"/>
    <w:rsid w:val="00FF3099"/>
    <w:rPr>
      <w:rFonts w:cs="RijksoverheidSansText"/>
      <w:color w:val="000000"/>
      <w:sz w:val="18"/>
      <w:szCs w:val="18"/>
      <w:u w:val="single"/>
    </w:rPr>
  </w:style>
  <w:style w:type="paragraph" w:styleId="Geenafstand">
    <w:name w:val="No Spacing"/>
    <w:uiPriority w:val="1"/>
    <w:qFormat/>
    <w:rsid w:val="008563A4"/>
    <w:pPr>
      <w:spacing w:after="0" w:line="240" w:lineRule="auto"/>
    </w:pPr>
    <w:rPr>
      <w:rFonts w:eastAsia="Times New Roman" w:cs="Times New Roman"/>
      <w:sz w:val="20"/>
      <w:szCs w:val="24"/>
      <w:lang w:eastAsia="nl-NL"/>
    </w:rPr>
  </w:style>
  <w:style w:type="paragraph" w:styleId="Koptekst">
    <w:name w:val="header"/>
    <w:basedOn w:val="Standaard"/>
    <w:link w:val="KoptekstChar"/>
    <w:uiPriority w:val="99"/>
    <w:unhideWhenUsed/>
    <w:rsid w:val="0075163E"/>
    <w:pPr>
      <w:tabs>
        <w:tab w:val="center" w:pos="4536"/>
        <w:tab w:val="right" w:pos="9072"/>
      </w:tabs>
      <w:spacing w:after="0"/>
    </w:pPr>
  </w:style>
  <w:style w:type="character" w:customStyle="1" w:styleId="KoptekstChar">
    <w:name w:val="Koptekst Char"/>
    <w:basedOn w:val="Standaardalinea-lettertype"/>
    <w:link w:val="Koptekst"/>
    <w:uiPriority w:val="99"/>
    <w:rsid w:val="0075163E"/>
  </w:style>
  <w:style w:type="paragraph" w:styleId="Ballontekst">
    <w:name w:val="Balloon Text"/>
    <w:basedOn w:val="Standaard"/>
    <w:link w:val="BallontekstChar"/>
    <w:uiPriority w:val="99"/>
    <w:semiHidden/>
    <w:unhideWhenUsed/>
    <w:rsid w:val="009B150A"/>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150A"/>
    <w:rPr>
      <w:rFonts w:ascii="Segoe UI" w:hAnsi="Segoe UI" w:cs="Segoe UI"/>
      <w:sz w:val="18"/>
      <w:szCs w:val="18"/>
    </w:rPr>
  </w:style>
  <w:style w:type="character" w:customStyle="1" w:styleId="Kop2Char">
    <w:name w:val="Kop 2 Char"/>
    <w:basedOn w:val="Standaardalinea-lettertype"/>
    <w:link w:val="Kop2"/>
    <w:uiPriority w:val="9"/>
    <w:rsid w:val="006A2643"/>
    <w:rPr>
      <w:rFonts w:eastAsiaTheme="majorEastAsia" w:cstheme="majorBidi"/>
      <w:b/>
      <w:sz w:val="24"/>
      <w:szCs w:val="26"/>
    </w:rPr>
  </w:style>
  <w:style w:type="paragraph" w:styleId="Lijstalinea">
    <w:name w:val="List Paragraph"/>
    <w:basedOn w:val="Standaard"/>
    <w:uiPriority w:val="34"/>
    <w:qFormat/>
    <w:rsid w:val="00ED0D50"/>
    <w:pPr>
      <w:ind w:left="720"/>
      <w:contextualSpacing/>
    </w:pPr>
  </w:style>
  <w:style w:type="character" w:styleId="GevolgdeHyperlink">
    <w:name w:val="FollowedHyperlink"/>
    <w:basedOn w:val="Standaardalinea-lettertype"/>
    <w:uiPriority w:val="99"/>
    <w:semiHidden/>
    <w:unhideWhenUsed/>
    <w:rsid w:val="00621B4D"/>
    <w:rPr>
      <w:color w:val="954F72" w:themeColor="followedHyperlink"/>
      <w:u w:val="single"/>
    </w:rPr>
  </w:style>
  <w:style w:type="character" w:customStyle="1" w:styleId="UnresolvedMention1">
    <w:name w:val="Unresolved Mention1"/>
    <w:basedOn w:val="Standaardalinea-lettertype"/>
    <w:uiPriority w:val="99"/>
    <w:semiHidden/>
    <w:unhideWhenUsed/>
    <w:rsid w:val="00621B4D"/>
    <w:rPr>
      <w:color w:val="605E5C"/>
      <w:shd w:val="clear" w:color="auto" w:fill="E1DFDD"/>
    </w:rPr>
  </w:style>
  <w:style w:type="character" w:customStyle="1" w:styleId="apple-converted-space">
    <w:name w:val="apple-converted-space"/>
    <w:basedOn w:val="Standaardalinea-lettertype"/>
    <w:rsid w:val="00E935D5"/>
  </w:style>
  <w:style w:type="character" w:styleId="Verwijzingopmerking">
    <w:name w:val="annotation reference"/>
    <w:basedOn w:val="Standaardalinea-lettertype"/>
    <w:uiPriority w:val="99"/>
    <w:semiHidden/>
    <w:unhideWhenUsed/>
    <w:rsid w:val="00C66645"/>
    <w:rPr>
      <w:sz w:val="16"/>
      <w:szCs w:val="16"/>
    </w:rPr>
  </w:style>
  <w:style w:type="paragraph" w:styleId="Tekstopmerking">
    <w:name w:val="annotation text"/>
    <w:basedOn w:val="Standaard"/>
    <w:link w:val="TekstopmerkingChar"/>
    <w:uiPriority w:val="99"/>
    <w:semiHidden/>
    <w:unhideWhenUsed/>
    <w:rsid w:val="00C66645"/>
    <w:rPr>
      <w:szCs w:val="20"/>
    </w:rPr>
  </w:style>
  <w:style w:type="character" w:customStyle="1" w:styleId="TekstopmerkingChar">
    <w:name w:val="Tekst opmerking Char"/>
    <w:basedOn w:val="Standaardalinea-lettertype"/>
    <w:link w:val="Tekstopmerking"/>
    <w:uiPriority w:val="99"/>
    <w:semiHidden/>
    <w:rsid w:val="00C66645"/>
    <w:rPr>
      <w:sz w:val="20"/>
      <w:szCs w:val="20"/>
    </w:rPr>
  </w:style>
  <w:style w:type="paragraph" w:styleId="Onderwerpvanopmerking">
    <w:name w:val="annotation subject"/>
    <w:basedOn w:val="Tekstopmerking"/>
    <w:next w:val="Tekstopmerking"/>
    <w:link w:val="OnderwerpvanopmerkingChar"/>
    <w:uiPriority w:val="99"/>
    <w:semiHidden/>
    <w:unhideWhenUsed/>
    <w:rsid w:val="00C66645"/>
    <w:rPr>
      <w:b/>
      <w:bCs/>
    </w:rPr>
  </w:style>
  <w:style w:type="character" w:customStyle="1" w:styleId="OnderwerpvanopmerkingChar">
    <w:name w:val="Onderwerp van opmerking Char"/>
    <w:basedOn w:val="TekstopmerkingChar"/>
    <w:link w:val="Onderwerpvanopmerking"/>
    <w:uiPriority w:val="99"/>
    <w:semiHidden/>
    <w:rsid w:val="00C66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5070">
      <w:bodyDiv w:val="1"/>
      <w:marLeft w:val="0"/>
      <w:marRight w:val="0"/>
      <w:marTop w:val="0"/>
      <w:marBottom w:val="0"/>
      <w:divBdr>
        <w:top w:val="none" w:sz="0" w:space="0" w:color="auto"/>
        <w:left w:val="none" w:sz="0" w:space="0" w:color="auto"/>
        <w:bottom w:val="none" w:sz="0" w:space="0" w:color="auto"/>
        <w:right w:val="none" w:sz="0" w:space="0" w:color="auto"/>
      </w:divBdr>
    </w:div>
    <w:div w:id="582958616">
      <w:bodyDiv w:val="1"/>
      <w:marLeft w:val="0"/>
      <w:marRight w:val="0"/>
      <w:marTop w:val="0"/>
      <w:marBottom w:val="0"/>
      <w:divBdr>
        <w:top w:val="none" w:sz="0" w:space="0" w:color="auto"/>
        <w:left w:val="none" w:sz="0" w:space="0" w:color="auto"/>
        <w:bottom w:val="none" w:sz="0" w:space="0" w:color="auto"/>
        <w:right w:val="none" w:sz="0" w:space="0" w:color="auto"/>
      </w:divBdr>
    </w:div>
    <w:div w:id="17957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webSettings" Target="webSettings.xml"/><Relationship Id="rId22"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5" ma:contentTypeDescription="Een nieuw document maken." ma:contentTypeScope="" ma:versionID="541b514ea4c055e0845e1796c55f3216">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cbf14b4af63182e850ee2547a29b5a4e"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description="Icoon "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6c40ea44-f477-4289-8474-6dc5458191ca" xsi:nil="true"/>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34091-E4C1-4BAB-A120-20F5BE5430A5}"/>
</file>

<file path=customXml/itemProps2.xml><?xml version="1.0" encoding="utf-8"?>
<ds:datastoreItem xmlns:ds="http://schemas.openxmlformats.org/officeDocument/2006/customXml" ds:itemID="{CA4D3AFE-3A30-4EAC-B063-C54B5BE7782D}"/>
</file>

<file path=customXml/itemProps3.xml><?xml version="1.0" encoding="utf-8"?>
<ds:datastoreItem xmlns:ds="http://schemas.openxmlformats.org/officeDocument/2006/customXml" ds:itemID="{B757963F-BF47-41E4-82F2-469D4605364C}"/>
</file>

<file path=docProps/app.xml><?xml version="1.0" encoding="utf-8"?>
<Properties xmlns="http://schemas.openxmlformats.org/officeDocument/2006/extended-properties" xmlns:vt="http://schemas.openxmlformats.org/officeDocument/2006/docPropsVTypes">
  <Template>Normal.dotm</Template>
  <TotalTime>0</TotalTime>
  <Pages>7</Pages>
  <Words>1307</Words>
  <Characters>7189</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VUmc</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Griend, J. van der (Joury)</dc:creator>
  <cp:keywords/>
  <dc:description/>
  <cp:lastModifiedBy>Fleur Hendriksen</cp:lastModifiedBy>
  <cp:revision>2</cp:revision>
  <cp:lastPrinted>2024-03-11T12:02:00Z</cp:lastPrinted>
  <dcterms:created xsi:type="dcterms:W3CDTF">2025-03-14T11:16:00Z</dcterms:created>
  <dcterms:modified xsi:type="dcterms:W3CDTF">2025-03-14T11:16:00Z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ies>
</file>