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AA7F" w14:textId="610D8052" w:rsidR="002F5403" w:rsidRPr="00484794" w:rsidRDefault="002F5403" w:rsidP="002F5403">
      <w:pPr>
        <w:tabs>
          <w:tab w:val="left" w:pos="4253"/>
          <w:tab w:val="left" w:pos="4956"/>
          <w:tab w:val="left" w:pos="5664"/>
          <w:tab w:val="left" w:pos="6372"/>
          <w:tab w:val="left" w:pos="7080"/>
          <w:tab w:val="left" w:pos="7788"/>
          <w:tab w:val="left" w:pos="8496"/>
          <w:tab w:val="left" w:pos="9204"/>
        </w:tabs>
        <w:rPr>
          <w:rFonts w:cstheme="minorHAnsi"/>
          <w:sz w:val="22"/>
          <w:szCs w:val="22"/>
          <w:u w:color="000000"/>
        </w:rPr>
      </w:pPr>
      <w:r w:rsidRPr="00484794">
        <w:rPr>
          <w:rFonts w:cstheme="minorHAnsi"/>
          <w:sz w:val="22"/>
          <w:szCs w:val="22"/>
          <w:u w:color="000000"/>
        </w:rPr>
        <w:t>Casus</w:t>
      </w:r>
      <w:r w:rsidR="0074390D" w:rsidRPr="00484794">
        <w:rPr>
          <w:rFonts w:cstheme="minorHAnsi"/>
          <w:sz w:val="22"/>
          <w:szCs w:val="22"/>
          <w:u w:color="000000"/>
        </w:rPr>
        <w:t xml:space="preserve"> 1: </w:t>
      </w:r>
      <w:r w:rsidR="0074390D" w:rsidRPr="00484794">
        <w:rPr>
          <w:rFonts w:cstheme="minorHAnsi"/>
          <w:b/>
          <w:bCs/>
          <w:sz w:val="22"/>
          <w:szCs w:val="22"/>
          <w:u w:color="000000"/>
        </w:rPr>
        <w:t>migraine met aura</w:t>
      </w:r>
      <w:r w:rsidRPr="00484794">
        <w:rPr>
          <w:rFonts w:eastAsia="Arial" w:cstheme="minorHAnsi"/>
          <w:b/>
          <w:bCs/>
          <w:sz w:val="22"/>
          <w:szCs w:val="22"/>
          <w:u w:color="000000"/>
        </w:rPr>
        <w:tab/>
      </w:r>
      <w:r w:rsidRPr="00484794">
        <w:rPr>
          <w:rFonts w:eastAsia="Arial" w:cstheme="minorHAnsi"/>
          <w:b/>
          <w:bCs/>
          <w:sz w:val="22"/>
          <w:szCs w:val="22"/>
          <w:u w:color="000000"/>
        </w:rPr>
        <w:tab/>
      </w:r>
      <w:r w:rsidR="00D22BE0" w:rsidRPr="00484794">
        <w:rPr>
          <w:rFonts w:eastAsia="Arial" w:cstheme="minorHAnsi"/>
          <w:b/>
          <w:bCs/>
          <w:sz w:val="22"/>
          <w:szCs w:val="22"/>
          <w:u w:color="000000"/>
        </w:rPr>
        <w:tab/>
      </w:r>
      <w:r w:rsidR="00D22BE0" w:rsidRPr="00484794">
        <w:rPr>
          <w:rFonts w:eastAsia="Arial" w:cstheme="minorHAnsi"/>
          <w:b/>
          <w:bCs/>
          <w:sz w:val="22"/>
          <w:szCs w:val="22"/>
          <w:u w:color="000000"/>
        </w:rPr>
        <w:tab/>
      </w:r>
      <w:r w:rsidR="00D22BE0" w:rsidRPr="00484794">
        <w:rPr>
          <w:rFonts w:eastAsia="Arial" w:cstheme="minorHAnsi"/>
          <w:b/>
          <w:bCs/>
          <w:sz w:val="22"/>
          <w:szCs w:val="22"/>
          <w:u w:color="000000"/>
        </w:rPr>
        <w:tab/>
      </w:r>
      <w:r w:rsidRPr="00484794">
        <w:rPr>
          <w:rFonts w:cstheme="minorHAnsi"/>
          <w:b/>
          <w:bCs/>
          <w:sz w:val="22"/>
          <w:szCs w:val="22"/>
          <w:u w:color="000000"/>
        </w:rPr>
        <w:t>Positie</w:t>
      </w:r>
      <w:r w:rsidRPr="00484794">
        <w:rPr>
          <w:rFonts w:cstheme="minorHAnsi"/>
          <w:sz w:val="22"/>
          <w:szCs w:val="22"/>
          <w:u w:color="000000"/>
        </w:rPr>
        <w:t>:</w:t>
      </w:r>
      <w:r w:rsidRPr="00484794">
        <w:rPr>
          <w:rFonts w:cstheme="minorHAnsi"/>
          <w:b/>
          <w:bCs/>
          <w:sz w:val="22"/>
          <w:szCs w:val="22"/>
          <w:u w:color="000000"/>
        </w:rPr>
        <w:t xml:space="preserve"> </w:t>
      </w:r>
      <w:r w:rsidR="00D22BE0" w:rsidRPr="00484794">
        <w:rPr>
          <w:rFonts w:cstheme="minorHAnsi"/>
          <w:sz w:val="22"/>
          <w:szCs w:val="22"/>
          <w:u w:color="000000"/>
        </w:rPr>
        <w:t>Huisarts</w:t>
      </w: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70"/>
        <w:gridCol w:w="4746"/>
      </w:tblGrid>
      <w:tr w:rsidR="002F5403" w:rsidRPr="00484794" w14:paraId="0D05C6FF" w14:textId="77777777" w:rsidTr="009D7D8C">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7719FA1" w14:textId="77777777" w:rsidR="002F5403" w:rsidRPr="00484794" w:rsidRDefault="002F5403" w:rsidP="002F540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0"/>
              <w:rPr>
                <w:rFonts w:asciiTheme="minorHAnsi" w:hAnsiTheme="minorHAnsi" w:cstheme="minorHAnsi"/>
                <w:sz w:val="22"/>
                <w:szCs w:val="22"/>
              </w:rPr>
            </w:pPr>
            <w:r w:rsidRPr="00484794">
              <w:rPr>
                <w:rFonts w:asciiTheme="minorHAnsi" w:hAnsiTheme="minorHAnsi" w:cstheme="minorHAnsi"/>
                <w:b/>
                <w:bCs/>
                <w:sz w:val="22"/>
                <w:szCs w:val="22"/>
                <w:u w:color="000000"/>
              </w:rPr>
              <w:t xml:space="preserve">Algemene patiëntinformatie </w:t>
            </w:r>
          </w:p>
        </w:tc>
      </w:tr>
      <w:tr w:rsidR="002F5403" w:rsidRPr="00484794" w14:paraId="38E3F866" w14:textId="77777777" w:rsidTr="002F5403">
        <w:trPr>
          <w:trHeight w:val="96"/>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1AFE081" w14:textId="440407DD" w:rsidR="002F5403" w:rsidRPr="00484794" w:rsidRDefault="0074390D" w:rsidP="002F5403">
            <w:pPr>
              <w:keepNext/>
              <w:tabs>
                <w:tab w:val="left" w:pos="708"/>
                <w:tab w:val="left" w:pos="1416"/>
                <w:tab w:val="left" w:pos="2124"/>
                <w:tab w:val="left" w:pos="2832"/>
                <w:tab w:val="left" w:pos="3540"/>
                <w:tab w:val="left" w:pos="4248"/>
              </w:tabs>
              <w:spacing w:after="0"/>
              <w:outlineLvl w:val="0"/>
              <w:rPr>
                <w:rFonts w:asciiTheme="minorHAnsi" w:hAnsiTheme="minorHAnsi" w:cstheme="minorHAnsi"/>
                <w:sz w:val="22"/>
                <w:szCs w:val="22"/>
              </w:rPr>
            </w:pPr>
            <w:r w:rsidRPr="00484794">
              <w:rPr>
                <w:rFonts w:asciiTheme="minorHAnsi" w:hAnsiTheme="minorHAnsi" w:cstheme="minorHAnsi"/>
                <w:sz w:val="22"/>
                <w:szCs w:val="22"/>
                <w:u w:color="000000"/>
              </w:rPr>
              <w:t>N</w:t>
            </w:r>
            <w:r w:rsidR="002F5403" w:rsidRPr="00484794">
              <w:rPr>
                <w:rFonts w:asciiTheme="minorHAnsi" w:hAnsiTheme="minorHAnsi" w:cstheme="minorHAnsi"/>
                <w:sz w:val="22"/>
                <w:szCs w:val="22"/>
                <w:u w:color="000000"/>
              </w:rPr>
              <w:t>aam: Dhr. A</w:t>
            </w:r>
            <w:r w:rsidRPr="00484794">
              <w:rPr>
                <w:rFonts w:asciiTheme="minorHAnsi" w:hAnsiTheme="minorHAnsi" w:cstheme="minorHAnsi"/>
                <w:sz w:val="22"/>
                <w:szCs w:val="22"/>
                <w:u w:color="000000"/>
              </w:rPr>
              <w:t>rendsen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34493B9" w14:textId="023D8F4B" w:rsidR="002F5403" w:rsidRPr="00484794" w:rsidRDefault="0074390D" w:rsidP="002F5403">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B</w:t>
            </w:r>
            <w:r w:rsidR="002F5403" w:rsidRPr="00484794">
              <w:rPr>
                <w:rFonts w:asciiTheme="minorHAnsi" w:hAnsiTheme="minorHAnsi" w:cstheme="minorHAnsi"/>
                <w:sz w:val="22"/>
                <w:szCs w:val="22"/>
                <w:u w:color="000000"/>
              </w:rPr>
              <w:t>eroep: student</w:t>
            </w:r>
          </w:p>
        </w:tc>
      </w:tr>
      <w:tr w:rsidR="002F5403" w:rsidRPr="00484794" w14:paraId="6D4F995F" w14:textId="77777777" w:rsidTr="009D7D8C">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D32E1" w14:textId="518E57C2" w:rsidR="002F5403" w:rsidRPr="00484794" w:rsidRDefault="0074390D" w:rsidP="002F5403">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L</w:t>
            </w:r>
            <w:r w:rsidR="002F5403" w:rsidRPr="00484794">
              <w:rPr>
                <w:rFonts w:asciiTheme="minorHAnsi" w:hAnsiTheme="minorHAnsi" w:cstheme="minorHAnsi"/>
                <w:sz w:val="22"/>
                <w:szCs w:val="22"/>
                <w:u w:color="000000"/>
              </w:rPr>
              <w:t>eeftijd: 26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5A2B4" w14:textId="2AE6F6A4" w:rsidR="002F5403" w:rsidRPr="00484794" w:rsidRDefault="0074390D" w:rsidP="002F5403">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I</w:t>
            </w:r>
            <w:r w:rsidR="002F5403" w:rsidRPr="00484794">
              <w:rPr>
                <w:rFonts w:asciiTheme="minorHAnsi" w:hAnsiTheme="minorHAnsi" w:cstheme="minorHAnsi"/>
                <w:sz w:val="22"/>
                <w:szCs w:val="22"/>
                <w:u w:color="000000"/>
              </w:rPr>
              <w:t>ntoxicaties: alcohol 5 EH/week, roken -</w:t>
            </w:r>
          </w:p>
        </w:tc>
      </w:tr>
      <w:tr w:rsidR="002F5403" w:rsidRPr="00484794" w14:paraId="59B68FE4"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1BBC461" w14:textId="3E1BF4C6" w:rsidR="002F5403" w:rsidRPr="00484794" w:rsidRDefault="0074390D" w:rsidP="002F5403">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G</w:t>
            </w:r>
            <w:r w:rsidR="002F5403" w:rsidRPr="00484794">
              <w:rPr>
                <w:rFonts w:asciiTheme="minorHAnsi" w:hAnsiTheme="minorHAnsi" w:cstheme="minorHAnsi"/>
                <w:sz w:val="22"/>
                <w:szCs w:val="22"/>
                <w:u w:color="000000"/>
              </w:rPr>
              <w:t>eslacht: man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B69823F" w14:textId="5B0F5ABA" w:rsidR="002F5403" w:rsidRPr="00484794" w:rsidRDefault="0074390D" w:rsidP="002F5403">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A</w:t>
            </w:r>
            <w:r w:rsidR="002F5403" w:rsidRPr="00484794">
              <w:rPr>
                <w:rFonts w:asciiTheme="minorHAnsi" w:hAnsiTheme="minorHAnsi" w:cstheme="minorHAnsi"/>
                <w:sz w:val="22"/>
                <w:szCs w:val="22"/>
                <w:u w:color="000000"/>
              </w:rPr>
              <w:t xml:space="preserve">llergie: ibuprofen </w:t>
            </w:r>
            <w:r w:rsidRPr="00484794">
              <w:rPr>
                <w:rFonts w:asciiTheme="minorHAnsi" w:hAnsiTheme="minorHAnsi" w:cstheme="minorHAnsi"/>
                <w:sz w:val="22"/>
                <w:szCs w:val="22"/>
                <w:u w:color="000000"/>
              </w:rPr>
              <w:t>(overgevoeligheidsreactie)</w:t>
            </w:r>
          </w:p>
        </w:tc>
      </w:tr>
      <w:tr w:rsidR="002F5403" w:rsidRPr="00484794" w14:paraId="3727D172"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AF1F9" w14:textId="3C741C1C" w:rsidR="002F5403" w:rsidRPr="00484794" w:rsidRDefault="0074390D" w:rsidP="002F5403">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B</w:t>
            </w:r>
            <w:r w:rsidR="002F5403" w:rsidRPr="00484794">
              <w:rPr>
                <w:rFonts w:asciiTheme="minorHAnsi" w:hAnsiTheme="minorHAnsi" w:cstheme="minorHAnsi"/>
                <w:sz w:val="22"/>
                <w:szCs w:val="22"/>
                <w:u w:color="000000"/>
              </w:rPr>
              <w:t>urgerlijke staat: alleenstaand</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1B69F" w14:textId="3AFA90B5" w:rsidR="002F5403" w:rsidRPr="00484794" w:rsidRDefault="0074390D" w:rsidP="002F5403">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Z</w:t>
            </w:r>
            <w:r w:rsidR="002F5403" w:rsidRPr="00484794">
              <w:rPr>
                <w:rFonts w:asciiTheme="minorHAnsi" w:hAnsiTheme="minorHAnsi" w:cstheme="minorHAnsi"/>
                <w:sz w:val="22"/>
                <w:szCs w:val="22"/>
                <w:u w:color="000000"/>
              </w:rPr>
              <w:t xml:space="preserve">wangerschap/lactatie: n.v.t. </w:t>
            </w:r>
          </w:p>
        </w:tc>
      </w:tr>
      <w:tr w:rsidR="002F5403" w:rsidRPr="00484794" w14:paraId="0A32F56D"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D9ADA88" w14:textId="0B2D44A7" w:rsidR="002F5403" w:rsidRPr="00484794" w:rsidRDefault="0074390D" w:rsidP="002F5403">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K</w:t>
            </w:r>
            <w:r w:rsidR="002F5403" w:rsidRPr="00484794">
              <w:rPr>
                <w:rFonts w:asciiTheme="minorHAnsi" w:hAnsiTheme="minorHAnsi" w:cstheme="minorHAnsi"/>
                <w:sz w:val="22"/>
                <w:szCs w:val="22"/>
                <w:u w:color="000000"/>
              </w:rPr>
              <w:t>inderen: geen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8BE5E43" w14:textId="46C02508" w:rsidR="002F5403" w:rsidRPr="00484794" w:rsidRDefault="0074390D" w:rsidP="002F5403">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O</w:t>
            </w:r>
            <w:r w:rsidR="002F5403" w:rsidRPr="00484794">
              <w:rPr>
                <w:rFonts w:asciiTheme="minorHAnsi" w:hAnsiTheme="minorHAnsi" w:cstheme="minorHAnsi"/>
                <w:sz w:val="22"/>
                <w:szCs w:val="22"/>
                <w:u w:color="000000"/>
              </w:rPr>
              <w:t xml:space="preserve">verige: </w:t>
            </w:r>
            <w:r w:rsidRPr="00484794">
              <w:rPr>
                <w:rFonts w:asciiTheme="minorHAnsi" w:hAnsiTheme="minorHAnsi" w:cstheme="minorHAnsi"/>
                <w:sz w:val="22"/>
                <w:szCs w:val="22"/>
                <w:u w:color="000000"/>
              </w:rPr>
              <w:t>n.v.t.</w:t>
            </w:r>
          </w:p>
        </w:tc>
      </w:tr>
      <w:tr w:rsidR="002F5403" w:rsidRPr="00484794" w14:paraId="328CED47" w14:textId="77777777" w:rsidTr="009D7D8C">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FFE1C34" w14:textId="77777777" w:rsidR="002F5403" w:rsidRPr="00484794" w:rsidRDefault="002F5403" w:rsidP="002F540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0"/>
              <w:rPr>
                <w:rFonts w:asciiTheme="minorHAnsi" w:hAnsiTheme="minorHAnsi" w:cstheme="minorHAnsi"/>
                <w:sz w:val="22"/>
                <w:szCs w:val="22"/>
              </w:rPr>
            </w:pPr>
            <w:r w:rsidRPr="00484794">
              <w:rPr>
                <w:rFonts w:asciiTheme="minorHAnsi" w:hAnsiTheme="minorHAnsi" w:cstheme="minorHAnsi"/>
                <w:b/>
                <w:bCs/>
                <w:sz w:val="22"/>
                <w:szCs w:val="22"/>
                <w:u w:color="000000"/>
              </w:rPr>
              <w:t xml:space="preserve">Samenvatting voorgeschiedenis en huidige gezondheidsstatus </w:t>
            </w:r>
          </w:p>
        </w:tc>
      </w:tr>
      <w:tr w:rsidR="002F5403" w:rsidRPr="00484794" w14:paraId="7DCF170A" w14:textId="77777777" w:rsidTr="009D7D8C">
        <w:trPr>
          <w:trHeight w:val="14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3779655" w14:textId="77777777" w:rsidR="002F5403" w:rsidRPr="00484794" w:rsidRDefault="002F5403" w:rsidP="002F54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heme="minorHAnsi" w:hAnsiTheme="minorHAnsi" w:cstheme="minorHAnsi"/>
                <w:sz w:val="22"/>
                <w:szCs w:val="22"/>
                <w:u w:color="000000"/>
              </w:rPr>
            </w:pPr>
            <w:r w:rsidRPr="00484794">
              <w:rPr>
                <w:rFonts w:asciiTheme="minorHAnsi" w:hAnsiTheme="minorHAnsi" w:cstheme="minorHAnsi"/>
                <w:sz w:val="22"/>
                <w:szCs w:val="22"/>
                <w:u w:color="000000"/>
              </w:rPr>
              <w:t>12 jaar geleden: claviculafractuur</w:t>
            </w:r>
          </w:p>
        </w:tc>
      </w:tr>
    </w:tbl>
    <w:p w14:paraId="0CB3C483" w14:textId="77777777" w:rsidR="002F5403" w:rsidRPr="00484794" w:rsidRDefault="002F5403" w:rsidP="002F5403">
      <w:pPr>
        <w:pStyle w:val="Geenafstand"/>
        <w:rPr>
          <w:rFonts w:cstheme="minorHAnsi"/>
          <w:sz w:val="22"/>
          <w:u w:color="000000"/>
        </w:rPr>
      </w:pPr>
    </w:p>
    <w:p w14:paraId="67867C07" w14:textId="77777777" w:rsidR="002F5403" w:rsidRPr="00484794" w:rsidRDefault="002F5403" w:rsidP="002F54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sz w:val="22"/>
          <w:szCs w:val="22"/>
          <w:u w:color="000000"/>
        </w:rPr>
      </w:pPr>
      <w:r w:rsidRPr="00484794">
        <w:rPr>
          <w:rFonts w:cstheme="minorHAnsi"/>
          <w:b/>
          <w:bCs/>
          <w:sz w:val="22"/>
          <w:szCs w:val="22"/>
          <w:u w:color="000000"/>
        </w:rPr>
        <w:t>Huidige medicatie</w:t>
      </w:r>
      <w:r w:rsidRPr="00484794">
        <w:rPr>
          <w:rFonts w:cstheme="minorHAnsi"/>
          <w:sz w:val="22"/>
          <w:szCs w:val="22"/>
          <w:u w:color="000000"/>
        </w:rPr>
        <w:t>: geen</w:t>
      </w:r>
    </w:p>
    <w:p w14:paraId="2D50F95A" w14:textId="77777777" w:rsidR="002F5403" w:rsidRPr="00484794" w:rsidRDefault="002F5403" w:rsidP="002F54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22"/>
          <w:szCs w:val="22"/>
          <w:u w:color="000000"/>
        </w:rPr>
      </w:pPr>
      <w:r w:rsidRPr="00484794">
        <w:rPr>
          <w:rFonts w:cstheme="minorHAnsi"/>
          <w:b/>
          <w:bCs/>
          <w:sz w:val="22"/>
          <w:szCs w:val="22"/>
          <w:u w:color="000000"/>
        </w:rPr>
        <w:t>Essentie huidige bevindingen:</w:t>
      </w:r>
    </w:p>
    <w:p w14:paraId="167ABF40" w14:textId="6F3FDBB8" w:rsidR="002F5403" w:rsidRPr="00484794" w:rsidRDefault="002F5403" w:rsidP="002F54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sz w:val="22"/>
          <w:szCs w:val="22"/>
          <w:u w:color="000000"/>
        </w:rPr>
      </w:pPr>
      <w:r w:rsidRPr="00484794">
        <w:rPr>
          <w:rFonts w:eastAsia="Arial" w:cstheme="minorHAnsi"/>
          <w:sz w:val="22"/>
          <w:szCs w:val="22"/>
          <w:u w:color="000000"/>
        </w:rPr>
        <w:t xml:space="preserve">U hebt zojuist gesproken met </w:t>
      </w:r>
      <w:r w:rsidR="00227F76" w:rsidRPr="00484794">
        <w:rPr>
          <w:rFonts w:eastAsia="Arial" w:cstheme="minorHAnsi"/>
          <w:sz w:val="22"/>
          <w:szCs w:val="22"/>
          <w:u w:color="000000"/>
        </w:rPr>
        <w:t>D</w:t>
      </w:r>
      <w:r w:rsidRPr="00484794">
        <w:rPr>
          <w:rFonts w:eastAsia="Arial" w:cstheme="minorHAnsi"/>
          <w:sz w:val="22"/>
          <w:szCs w:val="22"/>
          <w:u w:color="000000"/>
        </w:rPr>
        <w:t>hr</w:t>
      </w:r>
      <w:r w:rsidR="00227F76" w:rsidRPr="00484794">
        <w:rPr>
          <w:rFonts w:eastAsia="Arial" w:cstheme="minorHAnsi"/>
          <w:sz w:val="22"/>
          <w:szCs w:val="22"/>
          <w:u w:color="000000"/>
        </w:rPr>
        <w:t>.</w:t>
      </w:r>
      <w:r w:rsidRPr="00484794">
        <w:rPr>
          <w:rFonts w:eastAsia="Arial" w:cstheme="minorHAnsi"/>
          <w:sz w:val="22"/>
          <w:szCs w:val="22"/>
          <w:u w:color="000000"/>
        </w:rPr>
        <w:t xml:space="preserve"> A</w:t>
      </w:r>
      <w:r w:rsidR="0074390D" w:rsidRPr="00484794">
        <w:rPr>
          <w:rFonts w:eastAsia="Arial" w:cstheme="minorHAnsi"/>
          <w:sz w:val="22"/>
          <w:szCs w:val="22"/>
          <w:u w:color="000000"/>
        </w:rPr>
        <w:t>rendsen</w:t>
      </w:r>
      <w:r w:rsidRPr="00484794">
        <w:rPr>
          <w:rFonts w:eastAsia="Arial" w:cstheme="minorHAnsi"/>
          <w:sz w:val="22"/>
          <w:szCs w:val="22"/>
          <w:u w:color="000000"/>
        </w:rPr>
        <w:t xml:space="preserve"> die op uw spreekuur komt vanwege eens per maand opkomende heftige, bonzende, unilaterale hoofdpijn</w:t>
      </w:r>
      <w:r w:rsidR="00085458" w:rsidRPr="00484794">
        <w:rPr>
          <w:rFonts w:eastAsia="Arial" w:cstheme="minorHAnsi"/>
          <w:sz w:val="22"/>
          <w:szCs w:val="22"/>
          <w:u w:color="000000"/>
        </w:rPr>
        <w:t>. Voorafgaand aan deze pijn ziet hij</w:t>
      </w:r>
      <w:r w:rsidRPr="00484794">
        <w:rPr>
          <w:rFonts w:eastAsia="Arial" w:cstheme="minorHAnsi"/>
          <w:sz w:val="22"/>
          <w:szCs w:val="22"/>
          <w:u w:color="000000"/>
        </w:rPr>
        <w:t xml:space="preserve"> vlekken voor zijn ogen. Hij heeft geprobeerd dit te negeren en door te gaan met studeren, maar dat bleek niet te werken. In het donker zitten en niks doen helpt wel. Hij heeft nog geen medicatie geprobeerd. Hij heeft veel last van deze klachten, </w:t>
      </w:r>
      <w:r w:rsidR="0092531B" w:rsidRPr="00484794">
        <w:rPr>
          <w:rFonts w:eastAsia="Arial" w:cstheme="minorHAnsi"/>
          <w:sz w:val="22"/>
          <w:szCs w:val="22"/>
          <w:u w:color="000000"/>
        </w:rPr>
        <w:t xml:space="preserve">vooral doordat </w:t>
      </w:r>
      <w:r w:rsidRPr="00484794">
        <w:rPr>
          <w:rFonts w:eastAsia="Arial" w:cstheme="minorHAnsi"/>
          <w:sz w:val="22"/>
          <w:szCs w:val="22"/>
          <w:u w:color="000000"/>
        </w:rPr>
        <w:t xml:space="preserve">hij gedurende de hoofdpijn niet kan studeren. </w:t>
      </w:r>
    </w:p>
    <w:p w14:paraId="7E07ADA6" w14:textId="77777777" w:rsidR="002F5403" w:rsidRPr="00484794" w:rsidRDefault="002F5403" w:rsidP="002F54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22"/>
          <w:szCs w:val="22"/>
          <w:u w:color="000000"/>
        </w:rPr>
      </w:pPr>
      <w:r w:rsidRPr="00484794">
        <w:rPr>
          <w:rFonts w:cstheme="minorHAnsi"/>
          <w:b/>
          <w:bCs/>
          <w:sz w:val="22"/>
          <w:szCs w:val="22"/>
          <w:u w:color="000000"/>
        </w:rPr>
        <w:t>Lichamelijk onderzoek:</w:t>
      </w:r>
    </w:p>
    <w:p w14:paraId="079DAA60" w14:textId="77777777" w:rsidR="002F5403" w:rsidRPr="00484794" w:rsidRDefault="002F5403" w:rsidP="002F5403">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RR 128/76 mmHg, pols 70/min</w:t>
      </w:r>
    </w:p>
    <w:p w14:paraId="469DDC19" w14:textId="77777777" w:rsidR="002F5403" w:rsidRPr="00484794" w:rsidRDefault="002F5403" w:rsidP="002F5403">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BMI 22</w:t>
      </w:r>
    </w:p>
    <w:p w14:paraId="2BE66146" w14:textId="77777777" w:rsidR="003C3F92" w:rsidRPr="00484794" w:rsidRDefault="003C3F92" w:rsidP="002F54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i/>
          <w:iCs/>
          <w:sz w:val="22"/>
          <w:szCs w:val="22"/>
          <w:u w:color="000000"/>
        </w:rPr>
      </w:pPr>
    </w:p>
    <w:p w14:paraId="31117FE7" w14:textId="1758273F" w:rsidR="002F5403" w:rsidRPr="00484794" w:rsidRDefault="002F5403" w:rsidP="002F54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i/>
          <w:iCs/>
          <w:sz w:val="22"/>
          <w:szCs w:val="22"/>
          <w:u w:color="000000"/>
        </w:rPr>
      </w:pPr>
      <w:r w:rsidRPr="00484794">
        <w:rPr>
          <w:rFonts w:cstheme="minorHAnsi"/>
          <w:i/>
          <w:iCs/>
          <w:sz w:val="22"/>
          <w:szCs w:val="22"/>
          <w:u w:color="000000"/>
        </w:rPr>
        <w:t xml:space="preserve">Alleen afwijkende bevindingen zijn genoemd. U kunt ervan uitgaan dat andere bevindingen normaal zijn. </w:t>
      </w:r>
    </w:p>
    <w:p w14:paraId="07648C13" w14:textId="77777777" w:rsidR="002F5403" w:rsidRPr="00484794" w:rsidRDefault="002F5403" w:rsidP="002F5403">
      <w:pPr>
        <w:pStyle w:val="Geenafstand"/>
        <w:rPr>
          <w:rFonts w:cstheme="minorHAnsi"/>
          <w:sz w:val="22"/>
          <w:u w:color="000000"/>
        </w:rPr>
      </w:pPr>
      <w:r w:rsidRPr="00484794">
        <w:rPr>
          <w:rFonts w:cstheme="minorHAnsi"/>
          <w:sz w:val="22"/>
          <w:u w:color="000000"/>
        </w:rPr>
        <w:t xml:space="preserve">U stelt de werkdiagnose </w:t>
      </w:r>
      <w:r w:rsidRPr="00484794">
        <w:rPr>
          <w:rFonts w:cstheme="minorHAnsi"/>
          <w:b/>
          <w:sz w:val="22"/>
          <w:u w:color="000000"/>
        </w:rPr>
        <w:t>migraine met aura</w:t>
      </w:r>
      <w:r w:rsidRPr="00484794">
        <w:rPr>
          <w:rFonts w:cstheme="minorHAnsi"/>
          <w:sz w:val="22"/>
          <w:u w:color="000000"/>
        </w:rPr>
        <w:t>.</w:t>
      </w:r>
    </w:p>
    <w:p w14:paraId="3CE836A0" w14:textId="0F4AD1E3" w:rsidR="002F5403" w:rsidRPr="00484794" w:rsidRDefault="002F5403" w:rsidP="00B774FD">
      <w:pPr>
        <w:pStyle w:val="Geenafstand"/>
        <w:rPr>
          <w:rFonts w:cstheme="minorHAnsi"/>
          <w:b/>
          <w:bCs/>
          <w:sz w:val="22"/>
          <w:u w:color="000000"/>
        </w:rPr>
      </w:pPr>
    </w:p>
    <w:p w14:paraId="07E6E173" w14:textId="77777777" w:rsidR="003C3F92" w:rsidRPr="00484794" w:rsidRDefault="003C3F92">
      <w:pPr>
        <w:spacing w:after="0"/>
        <w:rPr>
          <w:rFonts w:eastAsiaTheme="majorEastAsia" w:cstheme="minorHAnsi"/>
          <w:b/>
          <w:color w:val="000000" w:themeColor="text1"/>
          <w:sz w:val="22"/>
          <w:szCs w:val="22"/>
          <w:lang w:eastAsia="en-US"/>
        </w:rPr>
      </w:pPr>
      <w:r w:rsidRPr="00484794">
        <w:rPr>
          <w:rFonts w:cstheme="minorHAnsi"/>
          <w:sz w:val="22"/>
          <w:szCs w:val="22"/>
        </w:rPr>
        <w:br w:type="page"/>
      </w:r>
    </w:p>
    <w:p w14:paraId="79B61316" w14:textId="0A478C75" w:rsidR="0074390D" w:rsidRPr="00484794" w:rsidRDefault="0074390D" w:rsidP="0074390D">
      <w:pPr>
        <w:pStyle w:val="Kop1"/>
        <w:shd w:val="clear" w:color="auto" w:fill="D9D9D9" w:themeFill="background1" w:themeFillShade="D9"/>
        <w:rPr>
          <w:rFonts w:cstheme="minorHAnsi"/>
          <w:b w:val="0"/>
          <w:bCs/>
          <w:sz w:val="22"/>
          <w:szCs w:val="22"/>
        </w:rPr>
      </w:pPr>
      <w:r w:rsidRPr="00484794">
        <w:rPr>
          <w:rFonts w:cstheme="minorHAnsi"/>
          <w:b w:val="0"/>
          <w:bCs/>
          <w:sz w:val="22"/>
          <w:szCs w:val="22"/>
        </w:rPr>
        <w:lastRenderedPageBreak/>
        <w:t>Therapiekeuze en argumentatie</w:t>
      </w:r>
      <w:r w:rsidR="00F44375" w:rsidRPr="00484794">
        <w:rPr>
          <w:rFonts w:cstheme="minorHAnsi"/>
          <w:b w:val="0"/>
          <w:bCs/>
          <w:sz w:val="22"/>
          <w:szCs w:val="22"/>
        </w:rPr>
        <w:t xml:space="preserve"> (SMAK)</w:t>
      </w:r>
    </w:p>
    <w:p w14:paraId="79D5D0C1" w14:textId="3FCEC05A" w:rsidR="002F5403" w:rsidRPr="00484794" w:rsidRDefault="002F5403" w:rsidP="00B774FD">
      <w:pPr>
        <w:pStyle w:val="Kop1"/>
        <w:rPr>
          <w:rFonts w:cstheme="minorHAnsi"/>
          <w:sz w:val="22"/>
          <w:szCs w:val="22"/>
          <w:u w:val="single"/>
        </w:rPr>
      </w:pPr>
      <w:r w:rsidRPr="00484794">
        <w:rPr>
          <w:rFonts w:cstheme="minorHAnsi"/>
          <w:sz w:val="22"/>
          <w:szCs w:val="22"/>
          <w:u w:val="single"/>
        </w:rPr>
        <w:t>Samenvatting</w:t>
      </w:r>
    </w:p>
    <w:p w14:paraId="7BF25863" w14:textId="207456D8" w:rsidR="002F5403" w:rsidRPr="00484794" w:rsidRDefault="002F5403" w:rsidP="00B774FD">
      <w:pPr>
        <w:pStyle w:val="Kop1"/>
        <w:rPr>
          <w:rFonts w:cstheme="minorHAnsi"/>
          <w:sz w:val="22"/>
          <w:szCs w:val="22"/>
          <w:u w:val="single"/>
        </w:rPr>
      </w:pPr>
      <w:r w:rsidRPr="00484794">
        <w:rPr>
          <w:rFonts w:cstheme="minorHAnsi"/>
          <w:sz w:val="22"/>
          <w:szCs w:val="22"/>
          <w:u w:val="single"/>
        </w:rPr>
        <w:t>Mogelijkheden</w:t>
      </w:r>
    </w:p>
    <w:p w14:paraId="10D62C10" w14:textId="2069B39F" w:rsidR="00BD7F04" w:rsidRPr="00484794" w:rsidRDefault="00BD7F04" w:rsidP="00B774FD">
      <w:pPr>
        <w:pStyle w:val="Kop1"/>
        <w:rPr>
          <w:rFonts w:cstheme="minorHAnsi"/>
          <w:sz w:val="22"/>
          <w:szCs w:val="22"/>
          <w:u w:val="single"/>
        </w:rPr>
      </w:pPr>
      <w:r w:rsidRPr="00484794">
        <w:rPr>
          <w:rFonts w:cstheme="minorHAnsi"/>
          <w:sz w:val="22"/>
          <w:szCs w:val="22"/>
          <w:u w:val="single"/>
        </w:rPr>
        <w:t>Argumentatie</w:t>
      </w:r>
    </w:p>
    <w:p w14:paraId="6131E40F" w14:textId="430CFBF7" w:rsidR="00BD7F04" w:rsidRPr="00484794" w:rsidRDefault="00BD7F04" w:rsidP="00B774FD">
      <w:pPr>
        <w:pStyle w:val="Kop1"/>
        <w:rPr>
          <w:rFonts w:cstheme="minorHAnsi"/>
          <w:sz w:val="22"/>
          <w:szCs w:val="22"/>
          <w:u w:val="single"/>
        </w:rPr>
      </w:pPr>
      <w:r w:rsidRPr="00484794">
        <w:rPr>
          <w:rFonts w:cstheme="minorHAnsi"/>
          <w:sz w:val="22"/>
          <w:szCs w:val="22"/>
          <w:u w:val="single"/>
        </w:rPr>
        <w:t>Keuze</w:t>
      </w:r>
    </w:p>
    <w:p w14:paraId="0F68BF27" w14:textId="77777777" w:rsidR="00B774FD" w:rsidRPr="00484794" w:rsidRDefault="00B774FD" w:rsidP="00B774FD">
      <w:pPr>
        <w:rPr>
          <w:rFonts w:cstheme="minorHAnsi"/>
          <w:sz w:val="22"/>
          <w:szCs w:val="22"/>
        </w:rPr>
      </w:pPr>
    </w:p>
    <w:p w14:paraId="3EE5B1E0" w14:textId="77777777" w:rsidR="00D22BE0" w:rsidRPr="00484794" w:rsidRDefault="00D22BE0" w:rsidP="00D22BE0">
      <w:pPr>
        <w:rPr>
          <w:rFonts w:cstheme="minorHAnsi"/>
          <w:sz w:val="22"/>
          <w:szCs w:val="22"/>
        </w:rPr>
      </w:pPr>
    </w:p>
    <w:p w14:paraId="2684DD2F" w14:textId="77777777" w:rsidR="00D22BE0" w:rsidRPr="00484794" w:rsidRDefault="00D22BE0">
      <w:pPr>
        <w:spacing w:after="0"/>
        <w:rPr>
          <w:rFonts w:cstheme="minorHAnsi"/>
          <w:b/>
          <w:bCs/>
          <w:sz w:val="22"/>
          <w:szCs w:val="22"/>
          <w:u w:color="000000"/>
        </w:rPr>
      </w:pPr>
      <w:r w:rsidRPr="00484794">
        <w:rPr>
          <w:rFonts w:cstheme="minorHAnsi"/>
          <w:b/>
          <w:bCs/>
          <w:sz w:val="22"/>
          <w:szCs w:val="22"/>
          <w:u w:color="000000"/>
        </w:rPr>
        <w:br w:type="page"/>
      </w:r>
    </w:p>
    <w:p w14:paraId="6B7D5874" w14:textId="36772FA4" w:rsidR="00D22BE0" w:rsidRPr="00484794" w:rsidRDefault="00D22BE0" w:rsidP="00D22BE0">
      <w:pPr>
        <w:tabs>
          <w:tab w:val="left" w:pos="4253"/>
          <w:tab w:val="left" w:pos="4956"/>
          <w:tab w:val="left" w:pos="5664"/>
          <w:tab w:val="left" w:pos="6372"/>
          <w:tab w:val="left" w:pos="7080"/>
          <w:tab w:val="left" w:pos="7788"/>
          <w:tab w:val="left" w:pos="8496"/>
          <w:tab w:val="left" w:pos="9204"/>
        </w:tabs>
        <w:rPr>
          <w:rFonts w:cstheme="minorHAnsi"/>
          <w:sz w:val="22"/>
          <w:szCs w:val="22"/>
          <w:u w:color="000000"/>
        </w:rPr>
      </w:pPr>
      <w:r w:rsidRPr="00484794">
        <w:rPr>
          <w:rFonts w:cstheme="minorHAnsi"/>
          <w:sz w:val="22"/>
          <w:szCs w:val="22"/>
          <w:u w:color="000000"/>
        </w:rPr>
        <w:lastRenderedPageBreak/>
        <w:t>Casus</w:t>
      </w:r>
      <w:r w:rsidR="00F44375" w:rsidRPr="00484794">
        <w:rPr>
          <w:rFonts w:cstheme="minorHAnsi"/>
          <w:sz w:val="22"/>
          <w:szCs w:val="22"/>
          <w:u w:color="000000"/>
        </w:rPr>
        <w:t xml:space="preserve"> 2: </w:t>
      </w:r>
      <w:r w:rsidR="00F44375" w:rsidRPr="00484794">
        <w:rPr>
          <w:rFonts w:cstheme="minorHAnsi"/>
          <w:b/>
          <w:bCs/>
          <w:sz w:val="22"/>
          <w:szCs w:val="22"/>
          <w:u w:color="000000"/>
        </w:rPr>
        <w:t>migraine met toenemende frequentie</w:t>
      </w:r>
      <w:r w:rsidRPr="00484794">
        <w:rPr>
          <w:rFonts w:eastAsia="Arial" w:cstheme="minorHAnsi"/>
          <w:b/>
          <w:bCs/>
          <w:sz w:val="22"/>
          <w:szCs w:val="22"/>
          <w:u w:color="000000"/>
        </w:rPr>
        <w:tab/>
      </w:r>
      <w:r w:rsidRPr="00484794">
        <w:rPr>
          <w:rFonts w:eastAsia="Arial" w:cstheme="minorHAnsi"/>
          <w:b/>
          <w:bCs/>
          <w:sz w:val="22"/>
          <w:szCs w:val="22"/>
          <w:u w:color="000000"/>
        </w:rPr>
        <w:tab/>
      </w:r>
      <w:r w:rsidRPr="00484794">
        <w:rPr>
          <w:rFonts w:eastAsia="Arial" w:cstheme="minorHAnsi"/>
          <w:b/>
          <w:bCs/>
          <w:sz w:val="22"/>
          <w:szCs w:val="22"/>
          <w:u w:color="000000"/>
        </w:rPr>
        <w:tab/>
      </w:r>
      <w:r w:rsidRPr="00484794">
        <w:rPr>
          <w:rFonts w:cstheme="minorHAnsi"/>
          <w:sz w:val="22"/>
          <w:szCs w:val="22"/>
          <w:u w:color="000000"/>
        </w:rPr>
        <w:t xml:space="preserve">Positie: </w:t>
      </w:r>
      <w:r w:rsidRPr="00484794">
        <w:rPr>
          <w:rFonts w:cstheme="minorHAnsi"/>
          <w:b/>
          <w:bCs/>
          <w:sz w:val="22"/>
          <w:szCs w:val="22"/>
          <w:u w:color="000000"/>
        </w:rPr>
        <w:t>Huisarts</w:t>
      </w: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70"/>
        <w:gridCol w:w="4746"/>
      </w:tblGrid>
      <w:tr w:rsidR="00D22BE0" w:rsidRPr="00484794" w14:paraId="0D9C0488" w14:textId="77777777" w:rsidTr="009D7D8C">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2B7509A" w14:textId="77777777" w:rsidR="00D22BE0" w:rsidRPr="00484794" w:rsidRDefault="00D22BE0" w:rsidP="009D7D8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0"/>
              <w:rPr>
                <w:rFonts w:asciiTheme="minorHAnsi" w:hAnsiTheme="minorHAnsi" w:cstheme="minorHAnsi"/>
                <w:sz w:val="22"/>
                <w:szCs w:val="22"/>
              </w:rPr>
            </w:pPr>
            <w:r w:rsidRPr="00484794">
              <w:rPr>
                <w:rFonts w:asciiTheme="minorHAnsi" w:hAnsiTheme="minorHAnsi" w:cstheme="minorHAnsi"/>
                <w:b/>
                <w:bCs/>
                <w:sz w:val="22"/>
                <w:szCs w:val="22"/>
                <w:u w:color="000000"/>
              </w:rPr>
              <w:t xml:space="preserve">Algemene patiëntinformatie </w:t>
            </w:r>
          </w:p>
        </w:tc>
      </w:tr>
      <w:tr w:rsidR="00D22BE0" w:rsidRPr="00484794" w14:paraId="39FD6AC7" w14:textId="77777777" w:rsidTr="009D7D8C">
        <w:trPr>
          <w:trHeight w:val="96"/>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668E0E" w14:textId="56255344" w:rsidR="00D22BE0" w:rsidRPr="00484794" w:rsidRDefault="00F44375"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sz w:val="22"/>
                <w:szCs w:val="22"/>
              </w:rPr>
            </w:pPr>
            <w:r w:rsidRPr="00484794">
              <w:rPr>
                <w:rFonts w:asciiTheme="minorHAnsi" w:hAnsiTheme="minorHAnsi" w:cstheme="minorHAnsi"/>
                <w:sz w:val="22"/>
                <w:szCs w:val="22"/>
                <w:u w:color="000000"/>
              </w:rPr>
              <w:t>N</w:t>
            </w:r>
            <w:r w:rsidR="00D22BE0" w:rsidRPr="00484794">
              <w:rPr>
                <w:rFonts w:asciiTheme="minorHAnsi" w:hAnsiTheme="minorHAnsi" w:cstheme="minorHAnsi"/>
                <w:sz w:val="22"/>
                <w:szCs w:val="22"/>
                <w:u w:color="000000"/>
              </w:rPr>
              <w:t>aam: Mw. B</w:t>
            </w:r>
            <w:r w:rsidR="008501E6" w:rsidRPr="00484794">
              <w:rPr>
                <w:rFonts w:asciiTheme="minorHAnsi" w:hAnsiTheme="minorHAnsi" w:cstheme="minorHAnsi"/>
                <w:sz w:val="22"/>
                <w:szCs w:val="22"/>
                <w:u w:color="000000"/>
              </w:rPr>
              <w:t>aas</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A646EDA" w14:textId="0246E0E8" w:rsidR="00D22BE0" w:rsidRPr="00484794" w:rsidRDefault="00F44375"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B</w:t>
            </w:r>
            <w:r w:rsidR="00D22BE0" w:rsidRPr="00484794">
              <w:rPr>
                <w:rFonts w:asciiTheme="minorHAnsi" w:hAnsiTheme="minorHAnsi" w:cstheme="minorHAnsi"/>
                <w:sz w:val="22"/>
                <w:szCs w:val="22"/>
                <w:u w:color="000000"/>
              </w:rPr>
              <w:t>eroep: reparatie antieke merkhorloges</w:t>
            </w:r>
          </w:p>
        </w:tc>
      </w:tr>
      <w:tr w:rsidR="00D22BE0" w:rsidRPr="00484794" w14:paraId="08FAAEC7" w14:textId="77777777" w:rsidTr="009D7D8C">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61601" w14:textId="798A997F" w:rsidR="00D22BE0" w:rsidRPr="00484794" w:rsidRDefault="00F44375"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L</w:t>
            </w:r>
            <w:r w:rsidR="00D22BE0" w:rsidRPr="00484794">
              <w:rPr>
                <w:rFonts w:asciiTheme="minorHAnsi" w:hAnsiTheme="minorHAnsi" w:cstheme="minorHAnsi"/>
                <w:sz w:val="22"/>
                <w:szCs w:val="22"/>
                <w:u w:color="000000"/>
              </w:rPr>
              <w:t>eeftijd: 39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709AC" w14:textId="41CD9989" w:rsidR="00D22BE0" w:rsidRPr="00484794" w:rsidRDefault="00F44375"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I</w:t>
            </w:r>
            <w:r w:rsidR="00D22BE0" w:rsidRPr="00484794">
              <w:rPr>
                <w:rFonts w:asciiTheme="minorHAnsi" w:hAnsiTheme="minorHAnsi" w:cstheme="minorHAnsi"/>
                <w:sz w:val="22"/>
                <w:szCs w:val="22"/>
                <w:u w:color="000000"/>
              </w:rPr>
              <w:t>ntoxicaties: rookt 10 sigaretten/dag sinds 20 jaar</w:t>
            </w:r>
          </w:p>
        </w:tc>
      </w:tr>
      <w:tr w:rsidR="00D22BE0" w:rsidRPr="00484794" w14:paraId="0E5AB6C2"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40FD0FA" w14:textId="1EDF027D" w:rsidR="00D22BE0" w:rsidRPr="00484794" w:rsidRDefault="00F44375"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G</w:t>
            </w:r>
            <w:r w:rsidR="00D22BE0" w:rsidRPr="00484794">
              <w:rPr>
                <w:rFonts w:asciiTheme="minorHAnsi" w:hAnsiTheme="minorHAnsi" w:cstheme="minorHAnsi"/>
                <w:sz w:val="22"/>
                <w:szCs w:val="22"/>
                <w:u w:color="000000"/>
              </w:rPr>
              <w:t>eslacht: vrouw</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DD0CD24" w14:textId="5D14E7FF" w:rsidR="00D22BE0" w:rsidRPr="00484794" w:rsidRDefault="00F44375"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A</w:t>
            </w:r>
            <w:r w:rsidR="00D22BE0" w:rsidRPr="00484794">
              <w:rPr>
                <w:rFonts w:asciiTheme="minorHAnsi" w:hAnsiTheme="minorHAnsi" w:cstheme="minorHAnsi"/>
                <w:sz w:val="22"/>
                <w:szCs w:val="22"/>
                <w:u w:color="000000"/>
              </w:rPr>
              <w:t xml:space="preserve">llergie: huisstofmijt </w:t>
            </w:r>
            <w:r w:rsidR="00227F76" w:rsidRPr="00484794">
              <w:rPr>
                <w:rFonts w:asciiTheme="minorHAnsi" w:hAnsiTheme="minorHAnsi" w:cstheme="minorHAnsi"/>
                <w:sz w:val="22"/>
                <w:szCs w:val="22"/>
                <w:u w:color="000000"/>
              </w:rPr>
              <w:t>en overgevoeligheidsreactie op ibuprofen</w:t>
            </w:r>
          </w:p>
        </w:tc>
      </w:tr>
      <w:tr w:rsidR="00D22BE0" w:rsidRPr="00484794" w14:paraId="5C57C4FE"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1F616" w14:textId="03C1CD20" w:rsidR="00D22BE0" w:rsidRPr="00484794" w:rsidRDefault="00F44375"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B</w:t>
            </w:r>
            <w:r w:rsidR="00D22BE0" w:rsidRPr="00484794">
              <w:rPr>
                <w:rFonts w:asciiTheme="minorHAnsi" w:hAnsiTheme="minorHAnsi" w:cstheme="minorHAnsi"/>
                <w:sz w:val="22"/>
                <w:szCs w:val="22"/>
                <w:u w:color="000000"/>
              </w:rPr>
              <w:t>urgerlijke staat: gehuwd</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A7A04" w14:textId="015B5927" w:rsidR="00D22BE0" w:rsidRPr="00484794" w:rsidRDefault="00F44375"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Z</w:t>
            </w:r>
            <w:r w:rsidR="00D22BE0" w:rsidRPr="00484794">
              <w:rPr>
                <w:rFonts w:asciiTheme="minorHAnsi" w:hAnsiTheme="minorHAnsi" w:cstheme="minorHAnsi"/>
                <w:sz w:val="22"/>
                <w:szCs w:val="22"/>
                <w:u w:color="000000"/>
              </w:rPr>
              <w:t>wangerschap/lactatie: nee</w:t>
            </w:r>
          </w:p>
        </w:tc>
      </w:tr>
      <w:tr w:rsidR="00D22BE0" w:rsidRPr="00484794" w14:paraId="49A66D41"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E2D2070" w14:textId="0560FCC2" w:rsidR="00D22BE0" w:rsidRPr="00484794" w:rsidRDefault="00F44375"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K</w:t>
            </w:r>
            <w:r w:rsidR="00D22BE0" w:rsidRPr="00484794">
              <w:rPr>
                <w:rFonts w:asciiTheme="minorHAnsi" w:hAnsiTheme="minorHAnsi" w:cstheme="minorHAnsi"/>
                <w:sz w:val="22"/>
                <w:szCs w:val="22"/>
                <w:u w:color="000000"/>
              </w:rPr>
              <w:t>inderen: twee</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4422C33" w14:textId="5CB71325" w:rsidR="00D22BE0" w:rsidRPr="00484794" w:rsidRDefault="00F44375"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O</w:t>
            </w:r>
            <w:r w:rsidR="00D22BE0" w:rsidRPr="00484794">
              <w:rPr>
                <w:rFonts w:asciiTheme="minorHAnsi" w:hAnsiTheme="minorHAnsi" w:cstheme="minorHAnsi"/>
                <w:sz w:val="22"/>
                <w:szCs w:val="22"/>
                <w:u w:color="000000"/>
              </w:rPr>
              <w:t xml:space="preserve">verige: </w:t>
            </w:r>
            <w:r w:rsidRPr="00484794">
              <w:rPr>
                <w:rFonts w:asciiTheme="minorHAnsi" w:hAnsiTheme="minorHAnsi" w:cstheme="minorHAnsi"/>
                <w:sz w:val="22"/>
                <w:szCs w:val="22"/>
                <w:u w:color="000000"/>
              </w:rPr>
              <w:t>n.v.t.</w:t>
            </w:r>
          </w:p>
        </w:tc>
      </w:tr>
      <w:tr w:rsidR="00D22BE0" w:rsidRPr="00484794" w14:paraId="51E1A3D0" w14:textId="77777777" w:rsidTr="009D7D8C">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0BA3075" w14:textId="77777777" w:rsidR="00D22BE0" w:rsidRPr="00484794" w:rsidRDefault="00D22BE0" w:rsidP="009D7D8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0"/>
              <w:rPr>
                <w:rFonts w:asciiTheme="minorHAnsi" w:hAnsiTheme="minorHAnsi" w:cstheme="minorHAnsi"/>
                <w:sz w:val="22"/>
                <w:szCs w:val="22"/>
              </w:rPr>
            </w:pPr>
            <w:r w:rsidRPr="00484794">
              <w:rPr>
                <w:rFonts w:asciiTheme="minorHAnsi" w:hAnsiTheme="minorHAnsi" w:cstheme="minorHAnsi"/>
                <w:b/>
                <w:bCs/>
                <w:sz w:val="22"/>
                <w:szCs w:val="22"/>
                <w:u w:color="000000"/>
              </w:rPr>
              <w:t xml:space="preserve">Samenvatting voorgeschiedenis en huidige gezondheidsstatus </w:t>
            </w:r>
          </w:p>
        </w:tc>
      </w:tr>
      <w:tr w:rsidR="00D22BE0" w:rsidRPr="00484794" w14:paraId="7F46CDDD" w14:textId="77777777" w:rsidTr="009D7D8C">
        <w:trPr>
          <w:trHeight w:val="14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70F8D45" w14:textId="77777777" w:rsidR="00D22BE0" w:rsidRPr="00484794" w:rsidRDefault="00D22BE0" w:rsidP="009D7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heme="minorHAnsi" w:hAnsiTheme="minorHAnsi" w:cstheme="minorHAnsi"/>
                <w:sz w:val="22"/>
                <w:szCs w:val="22"/>
                <w:u w:color="000000"/>
              </w:rPr>
            </w:pPr>
            <w:r w:rsidRPr="00484794">
              <w:rPr>
                <w:rFonts w:asciiTheme="minorHAnsi" w:hAnsiTheme="minorHAnsi" w:cstheme="minorHAnsi"/>
                <w:sz w:val="22"/>
                <w:szCs w:val="22"/>
                <w:u w:color="000000"/>
              </w:rPr>
              <w:t>Sinds 32 jaar: astma bronchiale met allergische component en allergische rhinitis</w:t>
            </w:r>
          </w:p>
          <w:p w14:paraId="58563BF3" w14:textId="38015C40" w:rsidR="00D22BE0" w:rsidRPr="00484794" w:rsidRDefault="00D22BE0" w:rsidP="009D7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heme="minorHAnsi" w:hAnsiTheme="minorHAnsi" w:cstheme="minorHAnsi"/>
                <w:sz w:val="22"/>
                <w:szCs w:val="22"/>
                <w:u w:color="000000"/>
              </w:rPr>
            </w:pPr>
            <w:r w:rsidRPr="00484794">
              <w:rPr>
                <w:rFonts w:asciiTheme="minorHAnsi" w:hAnsiTheme="minorHAnsi" w:cstheme="minorHAnsi"/>
                <w:sz w:val="22"/>
                <w:szCs w:val="22"/>
                <w:u w:color="000000"/>
              </w:rPr>
              <w:t>Sinds 25 jaar: migraine met aura</w:t>
            </w:r>
          </w:p>
        </w:tc>
      </w:tr>
    </w:tbl>
    <w:p w14:paraId="5A548966" w14:textId="77777777" w:rsidR="00D22BE0" w:rsidRPr="00484794" w:rsidRDefault="00D22BE0" w:rsidP="00D22BE0">
      <w:pPr>
        <w:pStyle w:val="Geenafstand"/>
        <w:rPr>
          <w:rFonts w:cstheme="minorHAnsi"/>
          <w:sz w:val="22"/>
          <w:u w:color="000000"/>
        </w:rPr>
      </w:pPr>
    </w:p>
    <w:p w14:paraId="78280078" w14:textId="62234DBF"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sz w:val="22"/>
          <w:szCs w:val="22"/>
          <w:u w:color="000000"/>
        </w:rPr>
      </w:pPr>
      <w:r w:rsidRPr="00484794">
        <w:rPr>
          <w:rFonts w:cstheme="minorHAnsi"/>
          <w:b/>
          <w:bCs/>
          <w:sz w:val="22"/>
          <w:szCs w:val="22"/>
          <w:u w:color="000000"/>
        </w:rPr>
        <w:t>Huidige medicatie</w:t>
      </w:r>
      <w:r w:rsidRPr="00484794">
        <w:rPr>
          <w:rFonts w:cstheme="minorHAnsi"/>
          <w:sz w:val="22"/>
          <w:szCs w:val="22"/>
          <w:u w:color="000000"/>
        </w:rPr>
        <w:t>:</w:t>
      </w:r>
    </w:p>
    <w:p w14:paraId="790ECD36" w14:textId="1DE1D9D6" w:rsidR="00D22BE0" w:rsidRPr="00484794" w:rsidRDefault="00D22BE0"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 xml:space="preserve">Salbutamol 100 mcg/dosis dosisaerosol met voorzetkamer z.n. </w:t>
      </w:r>
    </w:p>
    <w:p w14:paraId="32A141C0" w14:textId="072B56CD" w:rsidR="00D22BE0" w:rsidRPr="00484794" w:rsidRDefault="00D22BE0"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lang w:val="en-US"/>
        </w:rPr>
      </w:pPr>
      <w:r w:rsidRPr="00484794">
        <w:rPr>
          <w:rFonts w:cstheme="minorHAnsi"/>
          <w:sz w:val="22"/>
          <w:szCs w:val="22"/>
          <w:u w:color="000000"/>
          <w:lang w:val="en-US"/>
        </w:rPr>
        <w:t xml:space="preserve">Mometason (Nasonex) 50 mcg/dosis neusspray 2dd1 </w:t>
      </w:r>
    </w:p>
    <w:p w14:paraId="34AB7FF6" w14:textId="3D20A5E5" w:rsidR="00D22BE0" w:rsidRPr="00484794" w:rsidRDefault="00D22BE0"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Sumatriptan 50 mg z.n. (sinds 2011)</w:t>
      </w:r>
    </w:p>
    <w:p w14:paraId="2C89ED29" w14:textId="63DDAA21" w:rsidR="00D22BE0" w:rsidRPr="00484794" w:rsidRDefault="00D22BE0"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 xml:space="preserve">Microgynon 30 </w:t>
      </w:r>
    </w:p>
    <w:p w14:paraId="7CE9D1CF" w14:textId="77777777" w:rsidR="00D22BE0" w:rsidRPr="00484794" w:rsidRDefault="00D22BE0" w:rsidP="00D22BE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p>
    <w:p w14:paraId="31A6E372" w14:textId="77777777"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22"/>
          <w:szCs w:val="22"/>
          <w:u w:color="000000"/>
        </w:rPr>
      </w:pPr>
      <w:r w:rsidRPr="00484794">
        <w:rPr>
          <w:rFonts w:cstheme="minorHAnsi"/>
          <w:b/>
          <w:bCs/>
          <w:sz w:val="22"/>
          <w:szCs w:val="22"/>
          <w:u w:color="000000"/>
        </w:rPr>
        <w:t>Essentie huidige bevindingen:</w:t>
      </w:r>
    </w:p>
    <w:p w14:paraId="6A705CCF" w14:textId="3D0D423A"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sz w:val="22"/>
          <w:szCs w:val="22"/>
          <w:u w:color="000000"/>
        </w:rPr>
      </w:pPr>
      <w:r w:rsidRPr="00484794">
        <w:rPr>
          <w:rFonts w:eastAsia="Arial" w:cstheme="minorHAnsi"/>
          <w:sz w:val="22"/>
          <w:szCs w:val="22"/>
          <w:u w:color="000000"/>
        </w:rPr>
        <w:t xml:space="preserve">Patiënte is al jaren bij u bekend met migraine met aura. Zij neemt hiervoor altijd sumatriptan als de hoofdpijn opkomt, met enig effect. Soms keert de hoofdpijn na een paar uur weer terug. De laatste jaren nemen de aanvallen in frequentie toe, tot wel gemiddeld 4 dagen per maand. Zij moet dan haar bedrijf sluiten, waardoor ze duidelijk minder omzet heeft gehaald afgelopen jaar. </w:t>
      </w:r>
    </w:p>
    <w:p w14:paraId="73A56D94" w14:textId="77777777"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22"/>
          <w:szCs w:val="22"/>
          <w:u w:color="000000"/>
        </w:rPr>
      </w:pPr>
      <w:r w:rsidRPr="00484794">
        <w:rPr>
          <w:rFonts w:cstheme="minorHAnsi"/>
          <w:b/>
          <w:bCs/>
          <w:sz w:val="22"/>
          <w:szCs w:val="22"/>
          <w:u w:color="000000"/>
        </w:rPr>
        <w:t>Lichamelijk onderzoek:</w:t>
      </w:r>
    </w:p>
    <w:p w14:paraId="2C69B4B0" w14:textId="65A009A2" w:rsidR="00D22BE0" w:rsidRPr="00484794" w:rsidRDefault="00D22BE0"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RR 130/82 mmHg, pols 68/min</w:t>
      </w:r>
    </w:p>
    <w:p w14:paraId="6E458965" w14:textId="286FC6C2" w:rsidR="00D22BE0" w:rsidRPr="00484794" w:rsidRDefault="00D22BE0"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BMI 28</w:t>
      </w:r>
    </w:p>
    <w:p w14:paraId="49F6D734" w14:textId="77777777" w:rsidR="003C3F92" w:rsidRPr="00484794" w:rsidRDefault="003C3F92"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i/>
          <w:iCs/>
          <w:sz w:val="22"/>
          <w:szCs w:val="22"/>
          <w:u w:color="000000"/>
        </w:rPr>
      </w:pPr>
    </w:p>
    <w:p w14:paraId="7CB4D023" w14:textId="5FD3587F"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i/>
          <w:iCs/>
          <w:sz w:val="22"/>
          <w:szCs w:val="22"/>
          <w:u w:color="000000"/>
        </w:rPr>
      </w:pPr>
      <w:r w:rsidRPr="00484794">
        <w:rPr>
          <w:rFonts w:cstheme="minorHAnsi"/>
          <w:i/>
          <w:iCs/>
          <w:sz w:val="22"/>
          <w:szCs w:val="22"/>
          <w:u w:color="000000"/>
        </w:rPr>
        <w:t xml:space="preserve">Alleen afwijkende bevindingen zijn genoemd. U kunt ervan uitgaan dat andere bevindingen normaal zijn. </w:t>
      </w:r>
    </w:p>
    <w:p w14:paraId="3FA1D6DC" w14:textId="1AE53026" w:rsidR="00D22BE0" w:rsidRPr="00484794" w:rsidRDefault="00D22BE0" w:rsidP="00D22BE0">
      <w:pPr>
        <w:pStyle w:val="Geenafstand"/>
        <w:rPr>
          <w:rFonts w:cstheme="minorHAnsi"/>
          <w:bCs/>
          <w:sz w:val="22"/>
          <w:u w:color="000000"/>
        </w:rPr>
      </w:pPr>
      <w:r w:rsidRPr="00484794">
        <w:rPr>
          <w:rFonts w:cstheme="minorHAnsi"/>
          <w:sz w:val="22"/>
          <w:u w:color="000000"/>
        </w:rPr>
        <w:t xml:space="preserve">U stelt de werkdiagnose </w:t>
      </w:r>
      <w:r w:rsidRPr="00484794">
        <w:rPr>
          <w:rFonts w:cstheme="minorHAnsi"/>
          <w:b/>
          <w:sz w:val="22"/>
          <w:u w:color="000000"/>
        </w:rPr>
        <w:t>sinds één jaar toenemende frequentie van migraineaanvallen, matig reagerend op sumatriptan</w:t>
      </w:r>
      <w:r w:rsidRPr="00484794">
        <w:rPr>
          <w:rFonts w:cstheme="minorHAnsi"/>
          <w:bCs/>
          <w:sz w:val="22"/>
          <w:u w:color="000000"/>
        </w:rPr>
        <w:t xml:space="preserve">. </w:t>
      </w:r>
    </w:p>
    <w:p w14:paraId="3A5065F9" w14:textId="77777777" w:rsidR="00D22BE0" w:rsidRPr="00484794" w:rsidRDefault="00D22BE0" w:rsidP="00D22BE0">
      <w:pPr>
        <w:rPr>
          <w:rFonts w:cstheme="minorHAnsi"/>
          <w:sz w:val="22"/>
          <w:szCs w:val="22"/>
        </w:rPr>
      </w:pPr>
    </w:p>
    <w:p w14:paraId="0B52535C" w14:textId="77777777" w:rsidR="003C3F92" w:rsidRPr="00484794" w:rsidRDefault="003C3F92">
      <w:pPr>
        <w:spacing w:after="0"/>
        <w:rPr>
          <w:rFonts w:eastAsiaTheme="majorEastAsia" w:cstheme="minorHAnsi"/>
          <w:b/>
          <w:color w:val="000000" w:themeColor="text1"/>
          <w:sz w:val="22"/>
          <w:szCs w:val="22"/>
          <w:lang w:eastAsia="en-US"/>
        </w:rPr>
      </w:pPr>
      <w:r w:rsidRPr="00484794">
        <w:rPr>
          <w:rFonts w:cstheme="minorHAnsi"/>
          <w:sz w:val="22"/>
          <w:szCs w:val="22"/>
        </w:rPr>
        <w:br w:type="page"/>
      </w:r>
    </w:p>
    <w:p w14:paraId="14283B27" w14:textId="0B16C510" w:rsidR="00F44375" w:rsidRPr="00484794" w:rsidRDefault="00F44375" w:rsidP="00F44375">
      <w:pPr>
        <w:pStyle w:val="Kop1"/>
        <w:shd w:val="clear" w:color="auto" w:fill="D9D9D9" w:themeFill="background1" w:themeFillShade="D9"/>
        <w:rPr>
          <w:rFonts w:cstheme="minorHAnsi"/>
          <w:b w:val="0"/>
          <w:bCs/>
          <w:sz w:val="22"/>
          <w:szCs w:val="22"/>
        </w:rPr>
      </w:pPr>
      <w:r w:rsidRPr="00484794">
        <w:rPr>
          <w:rFonts w:cstheme="minorHAnsi"/>
          <w:b w:val="0"/>
          <w:bCs/>
          <w:sz w:val="22"/>
          <w:szCs w:val="22"/>
        </w:rPr>
        <w:lastRenderedPageBreak/>
        <w:t>Therapiekeuze en argumentatie (SMAK)</w:t>
      </w:r>
    </w:p>
    <w:p w14:paraId="7FD72A0A" w14:textId="6B32BA76" w:rsidR="00D22BE0" w:rsidRPr="00484794" w:rsidRDefault="00D22BE0" w:rsidP="00B774FD">
      <w:pPr>
        <w:pStyle w:val="Kop1"/>
        <w:rPr>
          <w:rFonts w:cstheme="minorHAnsi"/>
          <w:sz w:val="22"/>
          <w:szCs w:val="22"/>
          <w:u w:val="single"/>
        </w:rPr>
      </w:pPr>
      <w:r w:rsidRPr="00484794">
        <w:rPr>
          <w:rFonts w:cstheme="minorHAnsi"/>
          <w:sz w:val="22"/>
          <w:szCs w:val="22"/>
          <w:u w:val="single"/>
        </w:rPr>
        <w:t>Samenvatting</w:t>
      </w:r>
    </w:p>
    <w:p w14:paraId="08950BF2" w14:textId="77777777" w:rsidR="00B774FD" w:rsidRPr="00484794" w:rsidRDefault="00B774FD" w:rsidP="00B774FD">
      <w:pPr>
        <w:pStyle w:val="Kop1"/>
        <w:rPr>
          <w:rFonts w:cstheme="minorHAnsi"/>
          <w:sz w:val="22"/>
          <w:szCs w:val="22"/>
          <w:u w:val="single"/>
        </w:rPr>
      </w:pPr>
      <w:r w:rsidRPr="00484794">
        <w:rPr>
          <w:rFonts w:cstheme="minorHAnsi"/>
          <w:sz w:val="22"/>
          <w:szCs w:val="22"/>
          <w:u w:val="single"/>
        </w:rPr>
        <w:t>Mogelijkheden</w:t>
      </w:r>
    </w:p>
    <w:p w14:paraId="028CB3E1" w14:textId="174E752E" w:rsidR="00C95AD9" w:rsidRPr="00484794" w:rsidRDefault="00BD5927" w:rsidP="00BD5927">
      <w:pPr>
        <w:pStyle w:val="Kop1"/>
        <w:rPr>
          <w:rFonts w:cstheme="minorHAnsi"/>
          <w:sz w:val="22"/>
          <w:szCs w:val="22"/>
          <w:u w:val="single"/>
        </w:rPr>
      </w:pPr>
      <w:r w:rsidRPr="00484794">
        <w:rPr>
          <w:rFonts w:cstheme="minorHAnsi"/>
          <w:sz w:val="22"/>
          <w:szCs w:val="22"/>
          <w:u w:val="single"/>
        </w:rPr>
        <w:t>Argumentatie</w:t>
      </w:r>
    </w:p>
    <w:p w14:paraId="064A2B02" w14:textId="7430DE68" w:rsidR="00004C33" w:rsidRPr="00484794" w:rsidRDefault="00004C33" w:rsidP="00004C33">
      <w:pPr>
        <w:pStyle w:val="Kop1"/>
        <w:rPr>
          <w:rFonts w:cstheme="minorHAnsi"/>
          <w:sz w:val="22"/>
          <w:szCs w:val="22"/>
          <w:u w:val="single"/>
        </w:rPr>
      </w:pPr>
      <w:r w:rsidRPr="00484794">
        <w:rPr>
          <w:rFonts w:cstheme="minorHAnsi"/>
          <w:sz w:val="22"/>
          <w:szCs w:val="22"/>
          <w:u w:val="single"/>
        </w:rPr>
        <w:t>Keuze</w:t>
      </w:r>
    </w:p>
    <w:p w14:paraId="538306A3" w14:textId="77777777" w:rsidR="003C3F92" w:rsidRPr="00484794" w:rsidRDefault="003C3F92">
      <w:pPr>
        <w:spacing w:after="0"/>
        <w:rPr>
          <w:rFonts w:eastAsiaTheme="majorEastAsia" w:cstheme="minorHAnsi"/>
          <w:b/>
          <w:color w:val="000000" w:themeColor="text1"/>
          <w:sz w:val="22"/>
          <w:szCs w:val="22"/>
          <w:lang w:eastAsia="en-US"/>
        </w:rPr>
      </w:pPr>
      <w:r w:rsidRPr="00484794">
        <w:rPr>
          <w:rFonts w:cstheme="minorHAnsi"/>
          <w:sz w:val="22"/>
          <w:szCs w:val="22"/>
        </w:rPr>
        <w:br w:type="page"/>
      </w:r>
    </w:p>
    <w:p w14:paraId="304951D5" w14:textId="0184822F" w:rsidR="00EC622E" w:rsidRPr="00484794" w:rsidRDefault="00EC622E" w:rsidP="008501E6">
      <w:pPr>
        <w:pStyle w:val="Kop1"/>
        <w:shd w:val="clear" w:color="auto" w:fill="D9D9D9" w:themeFill="background1" w:themeFillShade="D9"/>
        <w:rPr>
          <w:rFonts w:cstheme="minorHAnsi"/>
          <w:b w:val="0"/>
          <w:bCs/>
          <w:sz w:val="22"/>
          <w:szCs w:val="22"/>
        </w:rPr>
      </w:pPr>
      <w:r w:rsidRPr="00484794">
        <w:rPr>
          <w:rFonts w:cstheme="minorHAnsi"/>
          <w:b w:val="0"/>
          <w:bCs/>
          <w:sz w:val="22"/>
          <w:szCs w:val="22"/>
        </w:rPr>
        <w:lastRenderedPageBreak/>
        <w:t>Vragen bij casus 2</w:t>
      </w:r>
    </w:p>
    <w:p w14:paraId="3B70531D" w14:textId="77777777" w:rsidR="003C3F92" w:rsidRPr="00484794" w:rsidRDefault="003C3F92" w:rsidP="000B29C7">
      <w:pPr>
        <w:rPr>
          <w:rFonts w:cstheme="minorHAnsi"/>
          <w:sz w:val="22"/>
          <w:szCs w:val="22"/>
        </w:rPr>
      </w:pPr>
    </w:p>
    <w:p w14:paraId="4895AAC8" w14:textId="1BA5E237" w:rsidR="00EC622E" w:rsidRPr="002B156E" w:rsidRDefault="00EC622E" w:rsidP="00EC622E">
      <w:pPr>
        <w:pStyle w:val="Lijstalinea"/>
        <w:numPr>
          <w:ilvl w:val="0"/>
          <w:numId w:val="8"/>
        </w:numPr>
        <w:rPr>
          <w:rFonts w:cstheme="minorHAnsi"/>
          <w:b/>
          <w:bCs/>
          <w:sz w:val="22"/>
          <w:szCs w:val="22"/>
        </w:rPr>
      </w:pPr>
      <w:r w:rsidRPr="00484794">
        <w:rPr>
          <w:rFonts w:cstheme="minorHAnsi"/>
          <w:b/>
          <w:bCs/>
          <w:sz w:val="22"/>
          <w:szCs w:val="22"/>
        </w:rPr>
        <w:t>Wanneer kan een onderhoudsbehandeling gestart worden en waarom is een onderhoudsbehandeling zo belangrijk?</w:t>
      </w:r>
      <w:r w:rsidR="002B156E">
        <w:rPr>
          <w:rFonts w:cstheme="minorHAnsi"/>
          <w:b/>
          <w:bCs/>
          <w:sz w:val="22"/>
          <w:szCs w:val="22"/>
        </w:rPr>
        <w:br/>
      </w:r>
    </w:p>
    <w:p w14:paraId="3B105E7C" w14:textId="79E32F98" w:rsidR="00EC622E" w:rsidRPr="002B156E" w:rsidRDefault="00EC622E" w:rsidP="00EC622E">
      <w:pPr>
        <w:pStyle w:val="Lijstalinea"/>
        <w:numPr>
          <w:ilvl w:val="0"/>
          <w:numId w:val="8"/>
        </w:numPr>
        <w:rPr>
          <w:rFonts w:cstheme="minorHAnsi"/>
          <w:b/>
          <w:bCs/>
          <w:sz w:val="22"/>
          <w:szCs w:val="22"/>
        </w:rPr>
      </w:pPr>
      <w:r w:rsidRPr="00484794">
        <w:rPr>
          <w:rFonts w:cstheme="minorHAnsi"/>
          <w:b/>
          <w:bCs/>
          <w:sz w:val="22"/>
          <w:szCs w:val="22"/>
        </w:rPr>
        <w:t>Wat zijn mogelijke profylactische</w:t>
      </w:r>
      <w:r w:rsidR="00ED7D34">
        <w:rPr>
          <w:rFonts w:cstheme="minorHAnsi"/>
          <w:b/>
          <w:bCs/>
          <w:sz w:val="22"/>
          <w:szCs w:val="22"/>
        </w:rPr>
        <w:t xml:space="preserve"> (onderhouds-)</w:t>
      </w:r>
      <w:r w:rsidRPr="00484794">
        <w:rPr>
          <w:rFonts w:cstheme="minorHAnsi"/>
          <w:b/>
          <w:bCs/>
          <w:sz w:val="22"/>
          <w:szCs w:val="22"/>
        </w:rPr>
        <w:t xml:space="preserve"> behandelingen?</w:t>
      </w:r>
      <w:r w:rsidR="002B156E">
        <w:rPr>
          <w:rFonts w:cstheme="minorHAnsi"/>
          <w:b/>
          <w:bCs/>
          <w:sz w:val="22"/>
          <w:szCs w:val="22"/>
        </w:rPr>
        <w:br/>
      </w:r>
    </w:p>
    <w:p w14:paraId="1F4775D8" w14:textId="52900380" w:rsidR="00197266" w:rsidRPr="002B156E" w:rsidRDefault="00EC622E" w:rsidP="00EC622E">
      <w:pPr>
        <w:pStyle w:val="Lijstalinea"/>
        <w:numPr>
          <w:ilvl w:val="0"/>
          <w:numId w:val="8"/>
        </w:numPr>
        <w:rPr>
          <w:rFonts w:cstheme="minorHAnsi"/>
          <w:b/>
          <w:bCs/>
          <w:sz w:val="22"/>
          <w:szCs w:val="22"/>
        </w:rPr>
      </w:pPr>
      <w:r w:rsidRPr="00484794">
        <w:rPr>
          <w:rFonts w:cstheme="minorHAnsi"/>
          <w:b/>
          <w:bCs/>
          <w:sz w:val="22"/>
          <w:szCs w:val="22"/>
        </w:rPr>
        <w:t xml:space="preserve">Wat is het werkingsmechanisme van een </w:t>
      </w:r>
      <w:r w:rsidR="00A13908" w:rsidRPr="00484794">
        <w:rPr>
          <w:rFonts w:cstheme="minorHAnsi"/>
          <w:b/>
          <w:bCs/>
          <w:sz w:val="22"/>
          <w:szCs w:val="22"/>
        </w:rPr>
        <w:t>bèta</w:t>
      </w:r>
      <w:r w:rsidRPr="00484794">
        <w:rPr>
          <w:rFonts w:cstheme="minorHAnsi"/>
          <w:b/>
          <w:bCs/>
          <w:sz w:val="22"/>
          <w:szCs w:val="22"/>
        </w:rPr>
        <w:t>blokker?</w:t>
      </w:r>
      <w:r w:rsidR="002B156E">
        <w:rPr>
          <w:rFonts w:cstheme="minorHAnsi"/>
          <w:b/>
          <w:bCs/>
          <w:sz w:val="22"/>
          <w:szCs w:val="22"/>
        </w:rPr>
        <w:br/>
      </w:r>
    </w:p>
    <w:p w14:paraId="6BD65CF5" w14:textId="3D4A8292" w:rsidR="00EC622E" w:rsidRPr="00484794" w:rsidRDefault="00EC622E" w:rsidP="00EC622E">
      <w:pPr>
        <w:pStyle w:val="Lijstalinea"/>
        <w:numPr>
          <w:ilvl w:val="0"/>
          <w:numId w:val="8"/>
        </w:numPr>
        <w:rPr>
          <w:rFonts w:cstheme="minorHAnsi"/>
          <w:b/>
          <w:bCs/>
          <w:sz w:val="22"/>
          <w:szCs w:val="22"/>
        </w:rPr>
      </w:pPr>
      <w:r w:rsidRPr="00484794">
        <w:rPr>
          <w:rFonts w:cstheme="minorHAnsi"/>
          <w:b/>
          <w:bCs/>
          <w:sz w:val="22"/>
          <w:szCs w:val="22"/>
        </w:rPr>
        <w:t>Wat zou het beleid zijn indien de patiënt zwanger was of borstvoeding gaf?</w:t>
      </w:r>
    </w:p>
    <w:p w14:paraId="4354B0BE" w14:textId="77777777" w:rsidR="00EC622E" w:rsidRPr="00484794" w:rsidRDefault="00EC622E" w:rsidP="00EC622E">
      <w:pPr>
        <w:pStyle w:val="Geenafstand"/>
        <w:rPr>
          <w:rFonts w:cstheme="minorHAnsi"/>
          <w:sz w:val="22"/>
        </w:rPr>
      </w:pPr>
    </w:p>
    <w:p w14:paraId="230D4C88" w14:textId="3B1822C9" w:rsidR="00EC622E" w:rsidRPr="00484794" w:rsidRDefault="00EC622E" w:rsidP="00EC622E">
      <w:pPr>
        <w:pStyle w:val="Lijstalinea"/>
        <w:numPr>
          <w:ilvl w:val="0"/>
          <w:numId w:val="8"/>
        </w:numPr>
        <w:rPr>
          <w:rFonts w:cstheme="minorHAnsi"/>
          <w:b/>
          <w:bCs/>
          <w:sz w:val="22"/>
          <w:szCs w:val="22"/>
        </w:rPr>
      </w:pPr>
      <w:r w:rsidRPr="00484794">
        <w:rPr>
          <w:rFonts w:cstheme="minorHAnsi"/>
          <w:b/>
          <w:bCs/>
          <w:sz w:val="22"/>
          <w:szCs w:val="22"/>
        </w:rPr>
        <w:t>Op welke manieren is het mogelijk om in de behandeling van migraine rekening te houden met impact op het milieu van de medicatie?</w:t>
      </w:r>
    </w:p>
    <w:p w14:paraId="609B977F" w14:textId="24267090" w:rsidR="00D22BE0" w:rsidRPr="00484794" w:rsidRDefault="00D22BE0" w:rsidP="00197266">
      <w:pPr>
        <w:pStyle w:val="Geenafstand"/>
        <w:rPr>
          <w:rFonts w:cstheme="minorHAnsi"/>
          <w:sz w:val="22"/>
        </w:rPr>
      </w:pPr>
      <w:r w:rsidRPr="00484794">
        <w:rPr>
          <w:rFonts w:cstheme="minorHAnsi"/>
          <w:sz w:val="22"/>
        </w:rPr>
        <w:br w:type="page"/>
      </w:r>
    </w:p>
    <w:p w14:paraId="31E80ABB" w14:textId="2C574A7B" w:rsidR="00D22BE0" w:rsidRPr="00484794" w:rsidRDefault="00D22BE0" w:rsidP="00D22BE0">
      <w:pPr>
        <w:tabs>
          <w:tab w:val="left" w:pos="4253"/>
          <w:tab w:val="left" w:pos="4956"/>
          <w:tab w:val="left" w:pos="5664"/>
          <w:tab w:val="left" w:pos="6372"/>
          <w:tab w:val="left" w:pos="7080"/>
          <w:tab w:val="left" w:pos="7788"/>
          <w:tab w:val="left" w:pos="8496"/>
          <w:tab w:val="left" w:pos="9204"/>
        </w:tabs>
        <w:rPr>
          <w:rFonts w:cstheme="minorHAnsi"/>
          <w:sz w:val="22"/>
          <w:szCs w:val="22"/>
          <w:u w:color="000000"/>
        </w:rPr>
      </w:pPr>
      <w:r w:rsidRPr="00484794">
        <w:rPr>
          <w:rFonts w:cstheme="minorHAnsi"/>
          <w:sz w:val="22"/>
          <w:szCs w:val="22"/>
          <w:u w:color="000000"/>
        </w:rPr>
        <w:lastRenderedPageBreak/>
        <w:t>Casus 3</w:t>
      </w:r>
      <w:r w:rsidR="008501E6" w:rsidRPr="00484794">
        <w:rPr>
          <w:rFonts w:cstheme="minorHAnsi"/>
          <w:sz w:val="22"/>
          <w:szCs w:val="22"/>
          <w:u w:color="000000"/>
        </w:rPr>
        <w:t xml:space="preserve">: </w:t>
      </w:r>
      <w:r w:rsidR="008501E6" w:rsidRPr="00484794">
        <w:rPr>
          <w:rFonts w:cstheme="minorHAnsi"/>
          <w:b/>
          <w:bCs/>
          <w:sz w:val="22"/>
          <w:szCs w:val="22"/>
          <w:u w:color="000000"/>
        </w:rPr>
        <w:t xml:space="preserve">migraine met onvoldoende pijnstillend effect </w:t>
      </w:r>
      <w:r w:rsidR="008501E6" w:rsidRPr="00484794">
        <w:rPr>
          <w:rFonts w:cstheme="minorHAnsi"/>
          <w:b/>
          <w:bCs/>
          <w:sz w:val="22"/>
          <w:szCs w:val="22"/>
          <w:u w:color="000000"/>
        </w:rPr>
        <w:tab/>
      </w:r>
      <w:r w:rsidRPr="00484794">
        <w:rPr>
          <w:rFonts w:eastAsia="Arial" w:cstheme="minorHAnsi"/>
          <w:b/>
          <w:bCs/>
          <w:sz w:val="22"/>
          <w:szCs w:val="22"/>
          <w:u w:color="000000"/>
        </w:rPr>
        <w:tab/>
      </w:r>
      <w:r w:rsidRPr="00484794">
        <w:rPr>
          <w:rFonts w:eastAsia="Arial" w:cstheme="minorHAnsi"/>
          <w:b/>
          <w:bCs/>
          <w:sz w:val="22"/>
          <w:szCs w:val="22"/>
          <w:u w:color="000000"/>
        </w:rPr>
        <w:tab/>
      </w:r>
      <w:r w:rsidRPr="00484794">
        <w:rPr>
          <w:rFonts w:cstheme="minorHAnsi"/>
          <w:sz w:val="22"/>
          <w:szCs w:val="22"/>
          <w:u w:color="000000"/>
        </w:rPr>
        <w:t>Positie:</w:t>
      </w:r>
      <w:r w:rsidRPr="00484794">
        <w:rPr>
          <w:rFonts w:cstheme="minorHAnsi"/>
          <w:b/>
          <w:bCs/>
          <w:sz w:val="22"/>
          <w:szCs w:val="22"/>
          <w:u w:color="000000"/>
        </w:rPr>
        <w:t xml:space="preserve"> Huisarts</w:t>
      </w:r>
      <w:r w:rsidR="008501E6" w:rsidRPr="00484794">
        <w:rPr>
          <w:rFonts w:cstheme="minorHAnsi"/>
          <w:b/>
          <w:bCs/>
          <w:sz w:val="22"/>
          <w:szCs w:val="22"/>
          <w:u w:color="000000"/>
        </w:rPr>
        <w:br/>
      </w: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70"/>
        <w:gridCol w:w="4746"/>
      </w:tblGrid>
      <w:tr w:rsidR="00D22BE0" w:rsidRPr="00484794" w14:paraId="7D566A1E" w14:textId="77777777" w:rsidTr="009D7D8C">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DF078C8" w14:textId="77777777" w:rsidR="00D22BE0" w:rsidRPr="00484794" w:rsidRDefault="00D22BE0" w:rsidP="009D7D8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0"/>
              <w:rPr>
                <w:rFonts w:asciiTheme="minorHAnsi" w:hAnsiTheme="minorHAnsi" w:cstheme="minorHAnsi"/>
                <w:sz w:val="22"/>
                <w:szCs w:val="22"/>
              </w:rPr>
            </w:pPr>
            <w:r w:rsidRPr="00484794">
              <w:rPr>
                <w:rFonts w:asciiTheme="minorHAnsi" w:hAnsiTheme="minorHAnsi" w:cstheme="minorHAnsi"/>
                <w:b/>
                <w:bCs/>
                <w:sz w:val="22"/>
                <w:szCs w:val="22"/>
                <w:u w:color="000000"/>
              </w:rPr>
              <w:t xml:space="preserve">Algemene patiëntinformatie </w:t>
            </w:r>
          </w:p>
        </w:tc>
      </w:tr>
      <w:tr w:rsidR="00D22BE0" w:rsidRPr="00484794" w14:paraId="7642D702" w14:textId="77777777" w:rsidTr="009D7D8C">
        <w:trPr>
          <w:trHeight w:val="96"/>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731FC74" w14:textId="1FAD339C" w:rsidR="00D22BE0" w:rsidRPr="00484794" w:rsidRDefault="008501E6"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sz w:val="22"/>
                <w:szCs w:val="22"/>
              </w:rPr>
            </w:pPr>
            <w:r w:rsidRPr="00484794">
              <w:rPr>
                <w:rFonts w:asciiTheme="minorHAnsi" w:hAnsiTheme="minorHAnsi" w:cstheme="minorHAnsi"/>
                <w:sz w:val="22"/>
                <w:szCs w:val="22"/>
                <w:u w:color="000000"/>
              </w:rPr>
              <w:t>N</w:t>
            </w:r>
            <w:r w:rsidR="00D22BE0" w:rsidRPr="00484794">
              <w:rPr>
                <w:rFonts w:asciiTheme="minorHAnsi" w:hAnsiTheme="minorHAnsi" w:cstheme="minorHAnsi"/>
                <w:sz w:val="22"/>
                <w:szCs w:val="22"/>
                <w:u w:color="000000"/>
              </w:rPr>
              <w:t>aam: Mw. C</w:t>
            </w:r>
            <w:r w:rsidRPr="00484794">
              <w:rPr>
                <w:rFonts w:asciiTheme="minorHAnsi" w:hAnsiTheme="minorHAnsi" w:cstheme="minorHAnsi"/>
                <w:sz w:val="22"/>
                <w:szCs w:val="22"/>
                <w:u w:color="000000"/>
              </w:rPr>
              <w:t>laes</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3AEDC36" w14:textId="7B8263B9" w:rsidR="00D22BE0" w:rsidRPr="00484794" w:rsidRDefault="008501E6"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B</w:t>
            </w:r>
            <w:r w:rsidR="00D22BE0" w:rsidRPr="00484794">
              <w:rPr>
                <w:rFonts w:asciiTheme="minorHAnsi" w:hAnsiTheme="minorHAnsi" w:cstheme="minorHAnsi"/>
                <w:sz w:val="22"/>
                <w:szCs w:val="22"/>
                <w:u w:color="000000"/>
              </w:rPr>
              <w:t xml:space="preserve">eroep: </w:t>
            </w:r>
            <w:r w:rsidR="00CE3317" w:rsidRPr="00484794">
              <w:rPr>
                <w:rFonts w:asciiTheme="minorHAnsi" w:hAnsiTheme="minorHAnsi" w:cstheme="minorHAnsi"/>
                <w:sz w:val="22"/>
                <w:szCs w:val="22"/>
                <w:u w:color="000000"/>
              </w:rPr>
              <w:t>psycholoog</w:t>
            </w:r>
          </w:p>
        </w:tc>
      </w:tr>
      <w:tr w:rsidR="00D22BE0" w:rsidRPr="00C1564C" w14:paraId="4A4B0586" w14:textId="77777777" w:rsidTr="009D7D8C">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F6E4B" w14:textId="0C2792CD" w:rsidR="00D22BE0" w:rsidRPr="00484794" w:rsidRDefault="008501E6"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L</w:t>
            </w:r>
            <w:r w:rsidR="00D22BE0" w:rsidRPr="00484794">
              <w:rPr>
                <w:rFonts w:asciiTheme="minorHAnsi" w:hAnsiTheme="minorHAnsi" w:cstheme="minorHAnsi"/>
                <w:sz w:val="22"/>
                <w:szCs w:val="22"/>
                <w:u w:color="000000"/>
              </w:rPr>
              <w:t>eeftijd: 28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73C25" w14:textId="1B0E7DC3" w:rsidR="00D22BE0" w:rsidRPr="00484794" w:rsidRDefault="008501E6"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lang w:val="en-US"/>
              </w:rPr>
            </w:pPr>
            <w:r w:rsidRPr="00484794">
              <w:rPr>
                <w:rFonts w:asciiTheme="minorHAnsi" w:hAnsiTheme="minorHAnsi" w:cstheme="minorHAnsi"/>
                <w:sz w:val="22"/>
                <w:szCs w:val="22"/>
                <w:u w:color="000000"/>
                <w:lang w:val="en-US"/>
              </w:rPr>
              <w:t>I</w:t>
            </w:r>
            <w:r w:rsidR="00D22BE0" w:rsidRPr="00484794">
              <w:rPr>
                <w:rFonts w:asciiTheme="minorHAnsi" w:hAnsiTheme="minorHAnsi" w:cstheme="minorHAnsi"/>
                <w:sz w:val="22"/>
                <w:szCs w:val="22"/>
                <w:u w:color="000000"/>
                <w:lang w:val="en-US"/>
              </w:rPr>
              <w:t xml:space="preserve">ntoxicaties: </w:t>
            </w:r>
            <w:r w:rsidR="00CE3317" w:rsidRPr="00484794">
              <w:rPr>
                <w:rFonts w:asciiTheme="minorHAnsi" w:hAnsiTheme="minorHAnsi" w:cstheme="minorHAnsi"/>
                <w:sz w:val="22"/>
                <w:szCs w:val="22"/>
                <w:u w:color="000000"/>
                <w:lang w:val="en-US"/>
              </w:rPr>
              <w:t>alcohol 2-3 EH per week</w:t>
            </w:r>
          </w:p>
        </w:tc>
      </w:tr>
      <w:tr w:rsidR="00D22BE0" w:rsidRPr="00484794" w14:paraId="00667B98"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B1FB45B" w14:textId="1CD43005" w:rsidR="00D22BE0" w:rsidRPr="00484794" w:rsidRDefault="008501E6"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G</w:t>
            </w:r>
            <w:r w:rsidR="00D22BE0" w:rsidRPr="00484794">
              <w:rPr>
                <w:rFonts w:asciiTheme="minorHAnsi" w:hAnsiTheme="minorHAnsi" w:cstheme="minorHAnsi"/>
                <w:sz w:val="22"/>
                <w:szCs w:val="22"/>
                <w:u w:color="000000"/>
              </w:rPr>
              <w:t>eslacht: vrouw</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A56D642" w14:textId="69045391" w:rsidR="00D22BE0" w:rsidRPr="00484794" w:rsidRDefault="008501E6"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A</w:t>
            </w:r>
            <w:r w:rsidR="00D22BE0" w:rsidRPr="00484794">
              <w:rPr>
                <w:rFonts w:asciiTheme="minorHAnsi" w:hAnsiTheme="minorHAnsi" w:cstheme="minorHAnsi"/>
                <w:sz w:val="22"/>
                <w:szCs w:val="22"/>
                <w:u w:color="000000"/>
              </w:rPr>
              <w:t xml:space="preserve">llergie: </w:t>
            </w:r>
            <w:r w:rsidR="00CE3317" w:rsidRPr="00484794">
              <w:rPr>
                <w:rFonts w:asciiTheme="minorHAnsi" w:hAnsiTheme="minorHAnsi" w:cstheme="minorHAnsi"/>
                <w:sz w:val="22"/>
                <w:szCs w:val="22"/>
                <w:u w:color="000000"/>
              </w:rPr>
              <w:t>geen</w:t>
            </w:r>
            <w:r w:rsidR="00D22BE0" w:rsidRPr="00484794">
              <w:rPr>
                <w:rFonts w:asciiTheme="minorHAnsi" w:hAnsiTheme="minorHAnsi" w:cstheme="minorHAnsi"/>
                <w:sz w:val="22"/>
                <w:szCs w:val="22"/>
                <w:u w:color="000000"/>
              </w:rPr>
              <w:t xml:space="preserve"> </w:t>
            </w:r>
          </w:p>
        </w:tc>
      </w:tr>
      <w:tr w:rsidR="00D22BE0" w:rsidRPr="00484794" w14:paraId="38470C76"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032FC" w14:textId="0980B5A0" w:rsidR="00D22BE0" w:rsidRPr="00484794" w:rsidRDefault="008501E6"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B</w:t>
            </w:r>
            <w:r w:rsidR="00D22BE0" w:rsidRPr="00484794">
              <w:rPr>
                <w:rFonts w:asciiTheme="minorHAnsi" w:hAnsiTheme="minorHAnsi" w:cstheme="minorHAnsi"/>
                <w:sz w:val="22"/>
                <w:szCs w:val="22"/>
                <w:u w:color="000000"/>
              </w:rPr>
              <w:t xml:space="preserve">urgerlijke staat: </w:t>
            </w:r>
            <w:r w:rsidR="00CE3317" w:rsidRPr="00484794">
              <w:rPr>
                <w:rFonts w:asciiTheme="minorHAnsi" w:hAnsiTheme="minorHAnsi" w:cstheme="minorHAnsi"/>
                <w:sz w:val="22"/>
                <w:szCs w:val="22"/>
                <w:u w:color="000000"/>
              </w:rPr>
              <w:t>samenwonend</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0D34C" w14:textId="2D17D453" w:rsidR="00D22BE0" w:rsidRPr="00484794" w:rsidRDefault="008501E6"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Z</w:t>
            </w:r>
            <w:r w:rsidR="00D22BE0" w:rsidRPr="00484794">
              <w:rPr>
                <w:rFonts w:asciiTheme="minorHAnsi" w:hAnsiTheme="minorHAnsi" w:cstheme="minorHAnsi"/>
                <w:sz w:val="22"/>
                <w:szCs w:val="22"/>
                <w:u w:color="000000"/>
              </w:rPr>
              <w:t>wangerschap/lactatie: nee</w:t>
            </w:r>
          </w:p>
        </w:tc>
      </w:tr>
      <w:tr w:rsidR="00D22BE0" w:rsidRPr="00484794" w14:paraId="50484003" w14:textId="77777777" w:rsidTr="009D7D8C">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8B5DC78" w14:textId="726EBD9C" w:rsidR="00D22BE0" w:rsidRPr="00484794" w:rsidRDefault="008501E6" w:rsidP="009D7D8C">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K</w:t>
            </w:r>
            <w:r w:rsidR="00D22BE0" w:rsidRPr="00484794">
              <w:rPr>
                <w:rFonts w:asciiTheme="minorHAnsi" w:hAnsiTheme="minorHAnsi" w:cstheme="minorHAnsi"/>
                <w:sz w:val="22"/>
                <w:szCs w:val="22"/>
                <w:u w:color="000000"/>
              </w:rPr>
              <w:t xml:space="preserve">inderen: </w:t>
            </w:r>
            <w:r w:rsidR="00CE3317" w:rsidRPr="00484794">
              <w:rPr>
                <w:rFonts w:asciiTheme="minorHAnsi" w:hAnsiTheme="minorHAnsi" w:cstheme="minorHAnsi"/>
                <w:sz w:val="22"/>
                <w:szCs w:val="22"/>
                <w:u w:color="000000"/>
              </w:rPr>
              <w:t>geen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3D793A8" w14:textId="1236AAC6" w:rsidR="00D22BE0" w:rsidRPr="00484794" w:rsidRDefault="008501E6" w:rsidP="009D7D8C">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O</w:t>
            </w:r>
            <w:r w:rsidR="00D22BE0" w:rsidRPr="00484794">
              <w:rPr>
                <w:rFonts w:asciiTheme="minorHAnsi" w:hAnsiTheme="minorHAnsi" w:cstheme="minorHAnsi"/>
                <w:sz w:val="22"/>
                <w:szCs w:val="22"/>
                <w:u w:color="000000"/>
              </w:rPr>
              <w:t xml:space="preserve">verige: </w:t>
            </w:r>
            <w:r w:rsidRPr="00484794">
              <w:rPr>
                <w:rFonts w:asciiTheme="minorHAnsi" w:hAnsiTheme="minorHAnsi" w:cstheme="minorHAnsi"/>
                <w:sz w:val="22"/>
                <w:szCs w:val="22"/>
                <w:u w:color="000000"/>
              </w:rPr>
              <w:t>n.v.t.</w:t>
            </w:r>
          </w:p>
        </w:tc>
      </w:tr>
      <w:tr w:rsidR="00D22BE0" w:rsidRPr="00484794" w14:paraId="0BDC4EE2" w14:textId="77777777" w:rsidTr="009D7D8C">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ECCA4D4" w14:textId="77777777" w:rsidR="00D22BE0" w:rsidRPr="00484794" w:rsidRDefault="00D22BE0" w:rsidP="009D7D8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0"/>
              <w:rPr>
                <w:rFonts w:asciiTheme="minorHAnsi" w:hAnsiTheme="minorHAnsi" w:cstheme="minorHAnsi"/>
                <w:sz w:val="22"/>
                <w:szCs w:val="22"/>
              </w:rPr>
            </w:pPr>
            <w:r w:rsidRPr="00484794">
              <w:rPr>
                <w:rFonts w:asciiTheme="minorHAnsi" w:hAnsiTheme="minorHAnsi" w:cstheme="minorHAnsi"/>
                <w:b/>
                <w:bCs/>
                <w:sz w:val="22"/>
                <w:szCs w:val="22"/>
                <w:u w:color="000000"/>
              </w:rPr>
              <w:t xml:space="preserve">Samenvatting voorgeschiedenis en huidige gezondheidsstatus </w:t>
            </w:r>
          </w:p>
        </w:tc>
      </w:tr>
      <w:tr w:rsidR="00D22BE0" w:rsidRPr="00484794" w14:paraId="0779E79B" w14:textId="77777777" w:rsidTr="009D7D8C">
        <w:trPr>
          <w:trHeight w:val="14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CADCF1" w14:textId="64EAEEC8" w:rsidR="00D22BE0" w:rsidRPr="00484794" w:rsidRDefault="00D22BE0" w:rsidP="009D7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heme="minorHAnsi" w:hAnsiTheme="minorHAnsi" w:cstheme="minorHAnsi"/>
                <w:sz w:val="22"/>
                <w:szCs w:val="22"/>
                <w:u w:color="000000"/>
              </w:rPr>
            </w:pPr>
            <w:r w:rsidRPr="00484794">
              <w:rPr>
                <w:rFonts w:asciiTheme="minorHAnsi" w:hAnsiTheme="minorHAnsi" w:cstheme="minorHAnsi"/>
                <w:sz w:val="22"/>
                <w:szCs w:val="22"/>
                <w:u w:color="000000"/>
              </w:rPr>
              <w:t xml:space="preserve">Sinds </w:t>
            </w:r>
            <w:r w:rsidR="00CE3317" w:rsidRPr="00484794">
              <w:rPr>
                <w:rFonts w:asciiTheme="minorHAnsi" w:hAnsiTheme="minorHAnsi" w:cstheme="minorHAnsi"/>
                <w:sz w:val="22"/>
                <w:szCs w:val="22"/>
                <w:u w:color="000000"/>
              </w:rPr>
              <w:t>13</w:t>
            </w:r>
            <w:r w:rsidRPr="00484794">
              <w:rPr>
                <w:rFonts w:asciiTheme="minorHAnsi" w:hAnsiTheme="minorHAnsi" w:cstheme="minorHAnsi"/>
                <w:sz w:val="22"/>
                <w:szCs w:val="22"/>
                <w:u w:color="000000"/>
              </w:rPr>
              <w:t xml:space="preserve"> jaar: </w:t>
            </w:r>
            <w:r w:rsidR="00CE3317" w:rsidRPr="00484794">
              <w:rPr>
                <w:rFonts w:asciiTheme="minorHAnsi" w:hAnsiTheme="minorHAnsi" w:cstheme="minorHAnsi"/>
                <w:sz w:val="22"/>
                <w:szCs w:val="22"/>
                <w:u w:color="000000"/>
              </w:rPr>
              <w:t>migraine</w:t>
            </w:r>
          </w:p>
          <w:p w14:paraId="0A8ABCCE" w14:textId="117223B1" w:rsidR="00D22BE0" w:rsidRPr="00484794" w:rsidRDefault="00D22BE0" w:rsidP="009D7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heme="minorHAnsi" w:hAnsiTheme="minorHAnsi" w:cstheme="minorHAnsi"/>
                <w:sz w:val="22"/>
                <w:szCs w:val="22"/>
                <w:u w:color="000000"/>
              </w:rPr>
            </w:pPr>
            <w:r w:rsidRPr="00484794">
              <w:rPr>
                <w:rFonts w:asciiTheme="minorHAnsi" w:hAnsiTheme="minorHAnsi" w:cstheme="minorHAnsi"/>
                <w:sz w:val="22"/>
                <w:szCs w:val="22"/>
                <w:u w:color="000000"/>
              </w:rPr>
              <w:t xml:space="preserve">Sinds </w:t>
            </w:r>
            <w:r w:rsidR="00CE3317" w:rsidRPr="00484794">
              <w:rPr>
                <w:rFonts w:asciiTheme="minorHAnsi" w:hAnsiTheme="minorHAnsi" w:cstheme="minorHAnsi"/>
                <w:sz w:val="22"/>
                <w:szCs w:val="22"/>
                <w:u w:color="000000"/>
              </w:rPr>
              <w:t>1</w:t>
            </w:r>
            <w:r w:rsidRPr="00484794">
              <w:rPr>
                <w:rFonts w:asciiTheme="minorHAnsi" w:hAnsiTheme="minorHAnsi" w:cstheme="minorHAnsi"/>
                <w:sz w:val="22"/>
                <w:szCs w:val="22"/>
                <w:u w:color="000000"/>
              </w:rPr>
              <w:t xml:space="preserve"> jaar: </w:t>
            </w:r>
            <w:r w:rsidR="00CE3317" w:rsidRPr="00484794">
              <w:rPr>
                <w:rFonts w:asciiTheme="minorHAnsi" w:hAnsiTheme="minorHAnsi" w:cstheme="minorHAnsi"/>
                <w:sz w:val="22"/>
                <w:szCs w:val="22"/>
                <w:u w:color="000000"/>
              </w:rPr>
              <w:t>ernstige depressie</w:t>
            </w:r>
          </w:p>
        </w:tc>
      </w:tr>
    </w:tbl>
    <w:p w14:paraId="6AB6E4B2" w14:textId="77777777" w:rsidR="00D22BE0" w:rsidRPr="00484794" w:rsidRDefault="00D22BE0" w:rsidP="00D22BE0">
      <w:pPr>
        <w:pStyle w:val="Geenafstand"/>
        <w:rPr>
          <w:rFonts w:cstheme="minorHAnsi"/>
          <w:sz w:val="22"/>
          <w:u w:color="000000"/>
        </w:rPr>
      </w:pPr>
    </w:p>
    <w:p w14:paraId="05707422" w14:textId="77777777"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sz w:val="22"/>
          <w:szCs w:val="22"/>
          <w:u w:color="000000"/>
        </w:rPr>
      </w:pPr>
      <w:r w:rsidRPr="00484794">
        <w:rPr>
          <w:rFonts w:cstheme="minorHAnsi"/>
          <w:b/>
          <w:bCs/>
          <w:sz w:val="22"/>
          <w:szCs w:val="22"/>
          <w:u w:color="000000"/>
        </w:rPr>
        <w:t>Huidige medicatie</w:t>
      </w:r>
      <w:r w:rsidRPr="00484794">
        <w:rPr>
          <w:rFonts w:cstheme="minorHAnsi"/>
          <w:sz w:val="22"/>
          <w:szCs w:val="22"/>
          <w:u w:color="000000"/>
        </w:rPr>
        <w:t>:</w:t>
      </w:r>
    </w:p>
    <w:p w14:paraId="48F7D136" w14:textId="64159024" w:rsidR="00D22BE0" w:rsidRPr="00484794" w:rsidRDefault="00CE3317"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Amitriptyline 50 mg 2dd</w:t>
      </w:r>
    </w:p>
    <w:p w14:paraId="199578C4" w14:textId="39C2F915" w:rsidR="00CE3317" w:rsidRPr="00484794" w:rsidRDefault="00CE3317"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 xml:space="preserve">Ibuprofen 400 mg z.n. </w:t>
      </w:r>
    </w:p>
    <w:p w14:paraId="5F7156C5" w14:textId="236F8D51" w:rsidR="00CE3317" w:rsidRPr="00484794" w:rsidRDefault="00CE3317"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 xml:space="preserve">Metoclopramide zetpil 10 mg z.n. </w:t>
      </w:r>
    </w:p>
    <w:p w14:paraId="6621DC6E" w14:textId="77777777" w:rsidR="00D22BE0" w:rsidRPr="00484794" w:rsidRDefault="00D22BE0" w:rsidP="00D22BE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p>
    <w:p w14:paraId="3C1263AB" w14:textId="25B338DC"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22"/>
          <w:szCs w:val="22"/>
          <w:u w:color="000000"/>
        </w:rPr>
      </w:pPr>
      <w:r w:rsidRPr="00484794">
        <w:rPr>
          <w:rFonts w:cstheme="minorHAnsi"/>
          <w:b/>
          <w:bCs/>
          <w:sz w:val="22"/>
          <w:szCs w:val="22"/>
          <w:u w:color="000000"/>
        </w:rPr>
        <w:t>Essentie huidige bevindingen:</w:t>
      </w:r>
    </w:p>
    <w:p w14:paraId="28866CB1" w14:textId="37119BAD" w:rsidR="00D22BE0" w:rsidRPr="00484794" w:rsidRDefault="00CE3317"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sz w:val="22"/>
          <w:szCs w:val="22"/>
          <w:u w:color="000000"/>
        </w:rPr>
      </w:pPr>
      <w:r w:rsidRPr="00484794">
        <w:rPr>
          <w:rFonts w:eastAsia="Arial" w:cstheme="minorHAnsi"/>
          <w:sz w:val="22"/>
          <w:szCs w:val="22"/>
          <w:u w:color="000000"/>
        </w:rPr>
        <w:t>Mw. C</w:t>
      </w:r>
      <w:r w:rsidR="008501E6" w:rsidRPr="00484794">
        <w:rPr>
          <w:rFonts w:eastAsia="Arial" w:cstheme="minorHAnsi"/>
          <w:sz w:val="22"/>
          <w:szCs w:val="22"/>
          <w:u w:color="000000"/>
        </w:rPr>
        <w:t>laes</w:t>
      </w:r>
      <w:r w:rsidRPr="00484794">
        <w:rPr>
          <w:rFonts w:eastAsia="Arial" w:cstheme="minorHAnsi"/>
          <w:sz w:val="22"/>
          <w:szCs w:val="22"/>
          <w:u w:color="000000"/>
        </w:rPr>
        <w:t xml:space="preserve"> heeft een afspraak op uw spreekuur gemaakt. Vorige maand schreef u haar metoclopramide en ibuprofen 400 mg z.n. voor wegens haar migraine. In het verleden was er onvoldoende resultaat op paracetamol en nu blijkt ook een NSAID onvoldoende te werken. Ze ervaart ongeveer 1x per maand een migraineaanval die slecht te couperen is met ibuprofen. Ze was altijd erg misselijk bij de aanvallen, maar de anti-emetica hebben haar goed geholpen.</w:t>
      </w:r>
    </w:p>
    <w:p w14:paraId="48048669" w14:textId="77777777"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22"/>
          <w:szCs w:val="22"/>
          <w:u w:color="000000"/>
        </w:rPr>
      </w:pPr>
      <w:r w:rsidRPr="00484794">
        <w:rPr>
          <w:rFonts w:cstheme="minorHAnsi"/>
          <w:b/>
          <w:bCs/>
          <w:sz w:val="22"/>
          <w:szCs w:val="22"/>
          <w:u w:color="000000"/>
        </w:rPr>
        <w:t>Lichamelijk onderzoek:</w:t>
      </w:r>
    </w:p>
    <w:p w14:paraId="70A54840" w14:textId="5FAB172E" w:rsidR="00D22BE0" w:rsidRPr="00484794" w:rsidRDefault="00D22BE0"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RR 1</w:t>
      </w:r>
      <w:r w:rsidR="00CE3317" w:rsidRPr="00484794">
        <w:rPr>
          <w:rFonts w:cstheme="minorHAnsi"/>
          <w:sz w:val="22"/>
          <w:szCs w:val="22"/>
          <w:u w:color="000000"/>
        </w:rPr>
        <w:t>25/75</w:t>
      </w:r>
      <w:r w:rsidRPr="00484794">
        <w:rPr>
          <w:rFonts w:cstheme="minorHAnsi"/>
          <w:sz w:val="22"/>
          <w:szCs w:val="22"/>
          <w:u w:color="000000"/>
        </w:rPr>
        <w:t xml:space="preserve"> mmHg, pols 6</w:t>
      </w:r>
      <w:r w:rsidR="00CE3317" w:rsidRPr="00484794">
        <w:rPr>
          <w:rFonts w:cstheme="minorHAnsi"/>
          <w:sz w:val="22"/>
          <w:szCs w:val="22"/>
          <w:u w:color="000000"/>
        </w:rPr>
        <w:t>4</w:t>
      </w:r>
      <w:r w:rsidRPr="00484794">
        <w:rPr>
          <w:rFonts w:cstheme="minorHAnsi"/>
          <w:sz w:val="22"/>
          <w:szCs w:val="22"/>
          <w:u w:color="000000"/>
        </w:rPr>
        <w:t>/min</w:t>
      </w:r>
    </w:p>
    <w:p w14:paraId="0FD1C4DA" w14:textId="7A2D55B6" w:rsidR="00D22BE0" w:rsidRPr="00484794" w:rsidRDefault="00D22BE0" w:rsidP="00D22BE0">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BMI 2</w:t>
      </w:r>
      <w:r w:rsidR="00CE3317" w:rsidRPr="00484794">
        <w:rPr>
          <w:rFonts w:cstheme="minorHAnsi"/>
          <w:sz w:val="22"/>
          <w:szCs w:val="22"/>
          <w:u w:color="000000"/>
        </w:rPr>
        <w:t>3</w:t>
      </w:r>
    </w:p>
    <w:p w14:paraId="017237CB" w14:textId="77777777" w:rsidR="003C3F92" w:rsidRPr="00484794" w:rsidRDefault="003C3F92"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i/>
          <w:iCs/>
          <w:sz w:val="22"/>
          <w:szCs w:val="22"/>
          <w:u w:color="000000"/>
        </w:rPr>
      </w:pPr>
    </w:p>
    <w:p w14:paraId="7D798D93" w14:textId="5402909A" w:rsidR="00D22BE0" w:rsidRPr="00484794" w:rsidRDefault="00D22BE0" w:rsidP="00D22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i/>
          <w:iCs/>
          <w:sz w:val="22"/>
          <w:szCs w:val="22"/>
          <w:u w:color="000000"/>
        </w:rPr>
      </w:pPr>
      <w:r w:rsidRPr="00484794">
        <w:rPr>
          <w:rFonts w:cstheme="minorHAnsi"/>
          <w:i/>
          <w:iCs/>
          <w:sz w:val="22"/>
          <w:szCs w:val="22"/>
          <w:u w:color="000000"/>
        </w:rPr>
        <w:t xml:space="preserve">Alleen afwijkende bevindingen zijn genoemd. U kunt ervan uitgaan dat andere bevindingen normaal zijn. </w:t>
      </w:r>
    </w:p>
    <w:p w14:paraId="3B392AF3" w14:textId="18CE1076" w:rsidR="00D22BE0" w:rsidRPr="00484794" w:rsidRDefault="00D22BE0" w:rsidP="00D22BE0">
      <w:pPr>
        <w:pStyle w:val="Geenafstand"/>
        <w:rPr>
          <w:rFonts w:cstheme="minorHAnsi"/>
          <w:bCs/>
          <w:sz w:val="22"/>
          <w:u w:color="000000"/>
        </w:rPr>
      </w:pPr>
      <w:r w:rsidRPr="00484794">
        <w:rPr>
          <w:rFonts w:cstheme="minorHAnsi"/>
          <w:sz w:val="22"/>
          <w:u w:color="000000"/>
        </w:rPr>
        <w:t xml:space="preserve">U stelt de werkdiagnose </w:t>
      </w:r>
      <w:r w:rsidR="00CE3317" w:rsidRPr="00484794">
        <w:rPr>
          <w:rFonts w:cstheme="minorHAnsi"/>
          <w:b/>
          <w:sz w:val="22"/>
          <w:u w:color="000000"/>
        </w:rPr>
        <w:t>migraine waarbij aanvallen onvoldoende onder controle met ibuprofen</w:t>
      </w:r>
      <w:r w:rsidR="00CE3317" w:rsidRPr="00484794">
        <w:rPr>
          <w:rFonts w:cstheme="minorHAnsi"/>
          <w:bCs/>
          <w:sz w:val="22"/>
          <w:u w:color="000000"/>
        </w:rPr>
        <w:t xml:space="preserve">. </w:t>
      </w:r>
      <w:r w:rsidRPr="00484794">
        <w:rPr>
          <w:rFonts w:cstheme="minorHAnsi"/>
          <w:bCs/>
          <w:sz w:val="22"/>
          <w:u w:color="000000"/>
        </w:rPr>
        <w:t xml:space="preserve"> </w:t>
      </w:r>
    </w:p>
    <w:p w14:paraId="19BCE9B9" w14:textId="77777777" w:rsidR="00D22BE0" w:rsidRPr="00484794" w:rsidRDefault="00D22BE0" w:rsidP="00D22BE0">
      <w:pPr>
        <w:rPr>
          <w:rFonts w:cstheme="minorHAnsi"/>
          <w:sz w:val="22"/>
          <w:szCs w:val="22"/>
        </w:rPr>
      </w:pPr>
    </w:p>
    <w:p w14:paraId="2520A49C" w14:textId="77777777" w:rsidR="003C3F92" w:rsidRPr="00484794" w:rsidRDefault="003C3F92">
      <w:pPr>
        <w:spacing w:after="0"/>
        <w:rPr>
          <w:rFonts w:eastAsiaTheme="majorEastAsia" w:cstheme="minorHAnsi"/>
          <w:b/>
          <w:color w:val="000000" w:themeColor="text1"/>
          <w:sz w:val="22"/>
          <w:szCs w:val="22"/>
          <w:lang w:eastAsia="en-US"/>
        </w:rPr>
      </w:pPr>
      <w:r w:rsidRPr="00484794">
        <w:rPr>
          <w:rFonts w:cstheme="minorHAnsi"/>
          <w:sz w:val="22"/>
          <w:szCs w:val="22"/>
        </w:rPr>
        <w:br w:type="page"/>
      </w:r>
    </w:p>
    <w:p w14:paraId="30411740" w14:textId="30BCA7D7" w:rsidR="003A1401" w:rsidRPr="00484794" w:rsidRDefault="008501E6" w:rsidP="008501E6">
      <w:pPr>
        <w:pStyle w:val="Kop1"/>
        <w:shd w:val="clear" w:color="auto" w:fill="D9D9D9" w:themeFill="background1" w:themeFillShade="D9"/>
        <w:rPr>
          <w:rFonts w:cstheme="minorHAnsi"/>
          <w:b w:val="0"/>
          <w:bCs/>
          <w:sz w:val="22"/>
          <w:szCs w:val="22"/>
        </w:rPr>
      </w:pPr>
      <w:r w:rsidRPr="00484794">
        <w:rPr>
          <w:rFonts w:cstheme="minorHAnsi"/>
          <w:b w:val="0"/>
          <w:bCs/>
          <w:sz w:val="22"/>
          <w:szCs w:val="22"/>
        </w:rPr>
        <w:lastRenderedPageBreak/>
        <w:t>Therapiekeuze en argumentatie (</w:t>
      </w:r>
      <w:r w:rsidR="003A1401" w:rsidRPr="00484794">
        <w:rPr>
          <w:rFonts w:cstheme="minorHAnsi"/>
          <w:b w:val="0"/>
          <w:bCs/>
          <w:sz w:val="22"/>
          <w:szCs w:val="22"/>
        </w:rPr>
        <w:t>SMAK</w:t>
      </w:r>
      <w:r w:rsidRPr="00484794">
        <w:rPr>
          <w:rFonts w:cstheme="minorHAnsi"/>
          <w:b w:val="0"/>
          <w:bCs/>
          <w:sz w:val="22"/>
          <w:szCs w:val="22"/>
        </w:rPr>
        <w:t>)</w:t>
      </w:r>
    </w:p>
    <w:p w14:paraId="3D95F02F" w14:textId="6B5ED5E8" w:rsidR="00CE3317" w:rsidRPr="00484794" w:rsidRDefault="00CE3317" w:rsidP="0040064D">
      <w:pPr>
        <w:pStyle w:val="Kop1"/>
        <w:rPr>
          <w:rFonts w:cstheme="minorHAnsi"/>
          <w:sz w:val="22"/>
          <w:szCs w:val="22"/>
          <w:u w:val="single"/>
        </w:rPr>
      </w:pPr>
      <w:r w:rsidRPr="00484794">
        <w:rPr>
          <w:rFonts w:cstheme="minorHAnsi"/>
          <w:sz w:val="22"/>
          <w:szCs w:val="22"/>
          <w:u w:val="single"/>
        </w:rPr>
        <w:t>Samenvatting</w:t>
      </w:r>
    </w:p>
    <w:p w14:paraId="65ED4F68" w14:textId="77777777" w:rsidR="0040064D" w:rsidRPr="00484794" w:rsidRDefault="0040064D" w:rsidP="0040064D">
      <w:pPr>
        <w:pStyle w:val="Kop1"/>
        <w:rPr>
          <w:rFonts w:cstheme="minorHAnsi"/>
          <w:sz w:val="22"/>
          <w:szCs w:val="22"/>
          <w:u w:val="single"/>
        </w:rPr>
      </w:pPr>
      <w:r w:rsidRPr="00484794">
        <w:rPr>
          <w:rFonts w:cstheme="minorHAnsi"/>
          <w:sz w:val="22"/>
          <w:szCs w:val="22"/>
          <w:u w:val="single"/>
        </w:rPr>
        <w:t>Mogelijkheden</w:t>
      </w:r>
    </w:p>
    <w:p w14:paraId="30F3F461" w14:textId="77777777" w:rsidR="00EF3EBD" w:rsidRPr="00484794" w:rsidRDefault="00EF3EBD" w:rsidP="00E75623">
      <w:pPr>
        <w:pStyle w:val="Kop1"/>
        <w:rPr>
          <w:rFonts w:cstheme="minorHAnsi"/>
          <w:sz w:val="22"/>
          <w:szCs w:val="22"/>
          <w:u w:val="single"/>
        </w:rPr>
      </w:pPr>
      <w:r w:rsidRPr="00484794">
        <w:rPr>
          <w:rFonts w:cstheme="minorHAnsi"/>
          <w:sz w:val="22"/>
          <w:szCs w:val="22"/>
          <w:u w:val="single"/>
        </w:rPr>
        <w:t>Argumentatie</w:t>
      </w:r>
    </w:p>
    <w:p w14:paraId="3D18F508" w14:textId="77777777" w:rsidR="00EF3EBD" w:rsidRPr="00484794" w:rsidRDefault="00EF3EBD" w:rsidP="0029450D">
      <w:pPr>
        <w:pStyle w:val="Kop1"/>
        <w:rPr>
          <w:rFonts w:cstheme="minorHAnsi"/>
          <w:sz w:val="22"/>
          <w:szCs w:val="22"/>
          <w:u w:val="single"/>
        </w:rPr>
      </w:pPr>
      <w:r w:rsidRPr="00484794">
        <w:rPr>
          <w:rFonts w:cstheme="minorHAnsi"/>
          <w:sz w:val="22"/>
          <w:szCs w:val="22"/>
          <w:u w:val="single"/>
        </w:rPr>
        <w:t>Keuze</w:t>
      </w:r>
    </w:p>
    <w:p w14:paraId="24E34A57" w14:textId="12921644" w:rsidR="008F371B" w:rsidRPr="00484794" w:rsidRDefault="008F371B">
      <w:pPr>
        <w:spacing w:after="0"/>
        <w:rPr>
          <w:rFonts w:cstheme="minorHAnsi"/>
          <w:sz w:val="22"/>
          <w:szCs w:val="22"/>
        </w:rPr>
      </w:pPr>
      <w:r w:rsidRPr="00484794">
        <w:rPr>
          <w:rFonts w:cstheme="minorHAnsi"/>
          <w:color w:val="FF0000"/>
          <w:sz w:val="22"/>
          <w:szCs w:val="22"/>
        </w:rPr>
        <w:br w:type="page"/>
      </w:r>
    </w:p>
    <w:p w14:paraId="25DCCFD7" w14:textId="2A5C552B" w:rsidR="008A480D" w:rsidRPr="00484794" w:rsidRDefault="008A480D" w:rsidP="008A480D">
      <w:pPr>
        <w:pStyle w:val="Kop1"/>
        <w:shd w:val="clear" w:color="auto" w:fill="D9D9D9" w:themeFill="background1" w:themeFillShade="D9"/>
        <w:rPr>
          <w:rFonts w:cstheme="minorHAnsi"/>
          <w:b w:val="0"/>
          <w:bCs/>
          <w:sz w:val="22"/>
          <w:szCs w:val="22"/>
        </w:rPr>
      </w:pPr>
      <w:r w:rsidRPr="00484794">
        <w:rPr>
          <w:rFonts w:cstheme="minorHAnsi"/>
          <w:b w:val="0"/>
          <w:bCs/>
          <w:sz w:val="22"/>
          <w:szCs w:val="22"/>
        </w:rPr>
        <w:lastRenderedPageBreak/>
        <w:t>Vervolg casus!</w:t>
      </w:r>
    </w:p>
    <w:p w14:paraId="350C1EAE" w14:textId="77777777" w:rsidR="00EF3EBD" w:rsidRPr="00484794" w:rsidRDefault="00EF3EBD" w:rsidP="00BA012A">
      <w:pPr>
        <w:rPr>
          <w:rFonts w:cstheme="minorHAnsi"/>
          <w:b/>
          <w:bCs/>
          <w:sz w:val="22"/>
          <w:szCs w:val="22"/>
          <w:lang w:eastAsia="en-US"/>
        </w:rPr>
      </w:pPr>
      <w:r w:rsidRPr="00484794">
        <w:rPr>
          <w:rFonts w:cstheme="minorHAnsi"/>
          <w:b/>
          <w:bCs/>
          <w:sz w:val="22"/>
          <w:szCs w:val="22"/>
          <w:lang w:eastAsia="en-US"/>
        </w:rPr>
        <w:t>Stel, de patiënte vraagt tijdens haar bezoek of u nog even naar haar oog wilt kijken. Deze is rood en ontstoken zonder alarmsymptomen en u vermoedt dat het een infectieuze conjunctivitis is. Wat is dan het aangewezen beleid?</w:t>
      </w:r>
    </w:p>
    <w:p w14:paraId="7B2B9E47" w14:textId="77777777" w:rsidR="00BA012A" w:rsidRPr="00484794" w:rsidRDefault="00BA012A" w:rsidP="00BA012A">
      <w:pPr>
        <w:rPr>
          <w:rFonts w:cstheme="minorHAnsi"/>
          <w:sz w:val="22"/>
          <w:szCs w:val="22"/>
          <w:lang w:eastAsia="en-US"/>
        </w:rPr>
      </w:pPr>
    </w:p>
    <w:p w14:paraId="62EC7E28" w14:textId="77777777" w:rsidR="003C3F92" w:rsidRPr="00484794" w:rsidRDefault="003C3F92">
      <w:pPr>
        <w:spacing w:after="0"/>
        <w:rPr>
          <w:rFonts w:eastAsiaTheme="majorEastAsia" w:cstheme="minorHAnsi"/>
          <w:b/>
          <w:color w:val="000000" w:themeColor="text1"/>
          <w:sz w:val="22"/>
          <w:szCs w:val="22"/>
          <w:lang w:eastAsia="en-US"/>
        </w:rPr>
      </w:pPr>
      <w:r w:rsidRPr="00484794">
        <w:rPr>
          <w:rFonts w:cstheme="minorHAnsi"/>
          <w:sz w:val="22"/>
          <w:szCs w:val="22"/>
        </w:rPr>
        <w:br w:type="page"/>
      </w:r>
    </w:p>
    <w:p w14:paraId="486C1EEB" w14:textId="61BF091D" w:rsidR="003C3F92" w:rsidRPr="00484794" w:rsidRDefault="00BA012A" w:rsidP="008501E6">
      <w:pPr>
        <w:pStyle w:val="Kop1"/>
        <w:shd w:val="clear" w:color="auto" w:fill="D9D9D9" w:themeFill="background1" w:themeFillShade="D9"/>
        <w:rPr>
          <w:rFonts w:cstheme="minorHAnsi"/>
          <w:b w:val="0"/>
          <w:bCs/>
          <w:sz w:val="22"/>
          <w:szCs w:val="22"/>
        </w:rPr>
      </w:pPr>
      <w:r w:rsidRPr="00484794">
        <w:rPr>
          <w:rFonts w:cstheme="minorHAnsi"/>
          <w:b w:val="0"/>
          <w:bCs/>
          <w:sz w:val="22"/>
          <w:szCs w:val="22"/>
        </w:rPr>
        <w:lastRenderedPageBreak/>
        <w:t>Vragen casus 3</w:t>
      </w:r>
    </w:p>
    <w:p w14:paraId="473F0893" w14:textId="5AB44A87" w:rsidR="00BA012A" w:rsidRPr="00484794" w:rsidRDefault="00BA012A" w:rsidP="008501E6">
      <w:pPr>
        <w:pStyle w:val="Lijstalinea"/>
        <w:numPr>
          <w:ilvl w:val="0"/>
          <w:numId w:val="24"/>
        </w:numPr>
        <w:rPr>
          <w:rFonts w:cstheme="minorHAnsi"/>
          <w:b/>
          <w:bCs/>
          <w:sz w:val="22"/>
          <w:szCs w:val="22"/>
          <w:lang w:eastAsia="en-US"/>
        </w:rPr>
      </w:pPr>
      <w:r w:rsidRPr="00484794">
        <w:rPr>
          <w:rFonts w:cstheme="minorHAnsi"/>
          <w:b/>
          <w:bCs/>
          <w:sz w:val="22"/>
          <w:szCs w:val="22"/>
          <w:lang w:eastAsia="en-US"/>
        </w:rPr>
        <w:t>Wat is het werkingsmechanisme van sumatriptan?</w:t>
      </w:r>
    </w:p>
    <w:p w14:paraId="5A243F45" w14:textId="77777777" w:rsidR="00BA012A" w:rsidRPr="00484794" w:rsidRDefault="00BA012A" w:rsidP="00096DC3">
      <w:pPr>
        <w:pStyle w:val="Geenafstand"/>
        <w:rPr>
          <w:rFonts w:cstheme="minorHAnsi"/>
          <w:sz w:val="22"/>
        </w:rPr>
      </w:pPr>
    </w:p>
    <w:p w14:paraId="3B9C1089" w14:textId="0F0B073D" w:rsidR="00BA012A" w:rsidRPr="00484794" w:rsidRDefault="00BA012A" w:rsidP="008501E6">
      <w:pPr>
        <w:pStyle w:val="Lijstalinea"/>
        <w:numPr>
          <w:ilvl w:val="0"/>
          <w:numId w:val="24"/>
        </w:numPr>
        <w:rPr>
          <w:rFonts w:cstheme="minorHAnsi"/>
          <w:b/>
          <w:bCs/>
          <w:sz w:val="22"/>
          <w:szCs w:val="22"/>
          <w:lang w:eastAsia="en-US"/>
        </w:rPr>
      </w:pPr>
      <w:r w:rsidRPr="00484794">
        <w:rPr>
          <w:rFonts w:cstheme="minorHAnsi"/>
          <w:b/>
          <w:bCs/>
          <w:sz w:val="22"/>
          <w:szCs w:val="22"/>
          <w:lang w:eastAsia="en-US"/>
        </w:rPr>
        <w:t>Welke instructies moeten bij triptanen worden gegeven?</w:t>
      </w:r>
    </w:p>
    <w:p w14:paraId="2394C602" w14:textId="77777777" w:rsidR="00BA012A" w:rsidRPr="00484794" w:rsidRDefault="00BA012A" w:rsidP="00096DC3">
      <w:pPr>
        <w:pStyle w:val="Geenafstand"/>
        <w:rPr>
          <w:rFonts w:cstheme="minorHAnsi"/>
          <w:sz w:val="22"/>
        </w:rPr>
      </w:pPr>
    </w:p>
    <w:p w14:paraId="1D7D0B80" w14:textId="183ADF9D" w:rsidR="00BA012A" w:rsidRPr="00484794" w:rsidRDefault="00BA012A" w:rsidP="008501E6">
      <w:pPr>
        <w:pStyle w:val="Lijstalinea"/>
        <w:numPr>
          <w:ilvl w:val="0"/>
          <w:numId w:val="24"/>
        </w:numPr>
        <w:rPr>
          <w:rFonts w:cstheme="minorHAnsi"/>
          <w:b/>
          <w:bCs/>
          <w:sz w:val="22"/>
          <w:szCs w:val="22"/>
          <w:lang w:eastAsia="en-US"/>
        </w:rPr>
      </w:pPr>
      <w:r w:rsidRPr="00484794">
        <w:rPr>
          <w:rFonts w:cstheme="minorHAnsi"/>
          <w:b/>
          <w:bCs/>
          <w:sz w:val="22"/>
          <w:szCs w:val="22"/>
          <w:lang w:eastAsia="en-US"/>
        </w:rPr>
        <w:t>Stel: deze patiënt is 60 jaar en heeft een myocardinfarct gehad in het verleden. Waarom is een AMI een contra-indicatie voor een triptaan?</w:t>
      </w:r>
    </w:p>
    <w:p w14:paraId="522101E6" w14:textId="77777777" w:rsidR="00BA012A" w:rsidRPr="00484794" w:rsidRDefault="00BA012A" w:rsidP="00096DC3">
      <w:pPr>
        <w:spacing w:after="0"/>
        <w:rPr>
          <w:rFonts w:cstheme="minorHAnsi"/>
          <w:sz w:val="22"/>
          <w:szCs w:val="22"/>
          <w:lang w:eastAsia="en-US"/>
        </w:rPr>
      </w:pPr>
    </w:p>
    <w:p w14:paraId="30675D42" w14:textId="77777777" w:rsidR="002B156E" w:rsidRDefault="00BA012A" w:rsidP="002B156E">
      <w:pPr>
        <w:pStyle w:val="Lijstalinea"/>
        <w:numPr>
          <w:ilvl w:val="0"/>
          <w:numId w:val="24"/>
        </w:numPr>
        <w:rPr>
          <w:rFonts w:cstheme="minorHAnsi"/>
          <w:b/>
          <w:bCs/>
          <w:sz w:val="22"/>
          <w:szCs w:val="22"/>
          <w:lang w:eastAsia="en-US"/>
        </w:rPr>
      </w:pPr>
      <w:r w:rsidRPr="00484794">
        <w:rPr>
          <w:rFonts w:cstheme="minorHAnsi"/>
          <w:b/>
          <w:bCs/>
          <w:sz w:val="22"/>
          <w:szCs w:val="22"/>
          <w:lang w:eastAsia="en-US"/>
        </w:rPr>
        <w:t>Wat is de invloed van Sint Janskruid op de behandeling met sumatriptan?</w:t>
      </w:r>
    </w:p>
    <w:p w14:paraId="0871858C" w14:textId="77777777" w:rsidR="002B156E" w:rsidRPr="002B156E" w:rsidRDefault="002B156E" w:rsidP="002B156E">
      <w:pPr>
        <w:pStyle w:val="Lijstalinea"/>
        <w:rPr>
          <w:rFonts w:cstheme="minorHAnsi"/>
          <w:b/>
          <w:bCs/>
          <w:sz w:val="22"/>
          <w:szCs w:val="22"/>
          <w:lang w:eastAsia="en-US"/>
        </w:rPr>
      </w:pPr>
    </w:p>
    <w:p w14:paraId="65A2E09A" w14:textId="6830BA48" w:rsidR="00BA012A" w:rsidRPr="002B156E" w:rsidRDefault="00BA012A" w:rsidP="002B156E">
      <w:pPr>
        <w:pStyle w:val="Lijstalinea"/>
        <w:numPr>
          <w:ilvl w:val="0"/>
          <w:numId w:val="24"/>
        </w:numPr>
        <w:rPr>
          <w:rFonts w:cstheme="minorHAnsi"/>
          <w:b/>
          <w:bCs/>
          <w:sz w:val="22"/>
          <w:szCs w:val="22"/>
          <w:lang w:eastAsia="en-US"/>
        </w:rPr>
      </w:pPr>
      <w:r w:rsidRPr="002B156E">
        <w:rPr>
          <w:rFonts w:cstheme="minorHAnsi"/>
          <w:b/>
          <w:bCs/>
          <w:sz w:val="22"/>
          <w:szCs w:val="22"/>
          <w:lang w:eastAsia="en-US"/>
        </w:rPr>
        <w:t xml:space="preserve">Wat is er bekend over de ecotoxicologische effecten van triptanen? </w:t>
      </w:r>
    </w:p>
    <w:p w14:paraId="1CF0F471" w14:textId="4BC8B3F1" w:rsidR="00EF3EBD" w:rsidRPr="00484794" w:rsidRDefault="00EF3EBD" w:rsidP="00096DC3">
      <w:pPr>
        <w:spacing w:after="0"/>
        <w:rPr>
          <w:rFonts w:cstheme="minorHAnsi"/>
          <w:sz w:val="22"/>
          <w:szCs w:val="22"/>
        </w:rPr>
      </w:pPr>
    </w:p>
    <w:p w14:paraId="30C22DEB" w14:textId="7B33E985" w:rsidR="00C8448C" w:rsidRPr="00484794" w:rsidRDefault="00C8448C" w:rsidP="00096DC3">
      <w:pPr>
        <w:pStyle w:val="Geenafstand"/>
        <w:rPr>
          <w:rFonts w:cstheme="minorHAnsi"/>
          <w:sz w:val="22"/>
        </w:rPr>
      </w:pPr>
      <w:r w:rsidRPr="00484794">
        <w:rPr>
          <w:rFonts w:cstheme="minorHAnsi"/>
          <w:sz w:val="22"/>
        </w:rPr>
        <w:br w:type="page"/>
      </w:r>
    </w:p>
    <w:p w14:paraId="5260E693" w14:textId="5F5D7508" w:rsidR="00C8448C" w:rsidRPr="00484794" w:rsidRDefault="00C8448C" w:rsidP="00C8448C">
      <w:pPr>
        <w:tabs>
          <w:tab w:val="left" w:pos="4253"/>
          <w:tab w:val="left" w:pos="4956"/>
          <w:tab w:val="left" w:pos="5664"/>
          <w:tab w:val="left" w:pos="6372"/>
          <w:tab w:val="left" w:pos="7080"/>
          <w:tab w:val="left" w:pos="7788"/>
          <w:tab w:val="left" w:pos="8496"/>
          <w:tab w:val="left" w:pos="9204"/>
        </w:tabs>
        <w:rPr>
          <w:rFonts w:cstheme="minorHAnsi"/>
          <w:sz w:val="22"/>
          <w:szCs w:val="22"/>
          <w:u w:color="000000"/>
        </w:rPr>
      </w:pPr>
      <w:r w:rsidRPr="00484794">
        <w:rPr>
          <w:rFonts w:cstheme="minorHAnsi"/>
          <w:sz w:val="22"/>
          <w:szCs w:val="22"/>
          <w:u w:color="000000"/>
        </w:rPr>
        <w:lastRenderedPageBreak/>
        <w:t>Casus</w:t>
      </w:r>
      <w:r w:rsidR="0055006F" w:rsidRPr="00484794">
        <w:rPr>
          <w:rFonts w:cstheme="minorHAnsi"/>
          <w:sz w:val="22"/>
          <w:szCs w:val="22"/>
          <w:u w:color="000000"/>
        </w:rPr>
        <w:t xml:space="preserve"> 4: </w:t>
      </w:r>
      <w:r w:rsidR="0055006F" w:rsidRPr="00484794">
        <w:rPr>
          <w:rFonts w:cstheme="minorHAnsi"/>
          <w:b/>
          <w:bCs/>
          <w:sz w:val="22"/>
          <w:szCs w:val="22"/>
          <w:u w:color="000000"/>
        </w:rPr>
        <w:t>secundaire profylaxe na ischemisch CVA</w:t>
      </w:r>
      <w:r w:rsidRPr="00484794">
        <w:rPr>
          <w:rFonts w:eastAsia="Arial" w:cstheme="minorHAnsi"/>
          <w:b/>
          <w:bCs/>
          <w:sz w:val="22"/>
          <w:szCs w:val="22"/>
          <w:u w:color="000000"/>
        </w:rPr>
        <w:tab/>
      </w:r>
      <w:r w:rsidRPr="00484794">
        <w:rPr>
          <w:rFonts w:eastAsia="Arial" w:cstheme="minorHAnsi"/>
          <w:b/>
          <w:bCs/>
          <w:sz w:val="22"/>
          <w:szCs w:val="22"/>
          <w:u w:color="000000"/>
        </w:rPr>
        <w:tab/>
      </w:r>
      <w:r w:rsidRPr="00484794">
        <w:rPr>
          <w:rFonts w:cstheme="minorHAnsi"/>
          <w:sz w:val="22"/>
          <w:szCs w:val="22"/>
          <w:u w:color="000000"/>
        </w:rPr>
        <w:t>Positie:</w:t>
      </w:r>
      <w:r w:rsidRPr="00484794">
        <w:rPr>
          <w:rFonts w:cstheme="minorHAnsi"/>
          <w:b/>
          <w:bCs/>
          <w:sz w:val="22"/>
          <w:szCs w:val="22"/>
          <w:u w:color="000000"/>
        </w:rPr>
        <w:t xml:space="preserve"> </w:t>
      </w:r>
      <w:r w:rsidR="0055006F" w:rsidRPr="00484794">
        <w:rPr>
          <w:rFonts w:cstheme="minorHAnsi"/>
          <w:b/>
          <w:bCs/>
          <w:sz w:val="22"/>
          <w:szCs w:val="22"/>
          <w:u w:color="000000"/>
        </w:rPr>
        <w:t xml:space="preserve">AIOS </w:t>
      </w:r>
      <w:r w:rsidRPr="00484794">
        <w:rPr>
          <w:rFonts w:cstheme="minorHAnsi"/>
          <w:b/>
          <w:bCs/>
          <w:sz w:val="22"/>
          <w:szCs w:val="22"/>
          <w:u w:color="000000"/>
        </w:rPr>
        <w:t>Neurolo</w:t>
      </w:r>
      <w:r w:rsidR="0055006F" w:rsidRPr="00484794">
        <w:rPr>
          <w:rFonts w:cstheme="minorHAnsi"/>
          <w:b/>
          <w:bCs/>
          <w:sz w:val="22"/>
          <w:szCs w:val="22"/>
          <w:u w:color="000000"/>
        </w:rPr>
        <w:t>gie</w:t>
      </w: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70"/>
        <w:gridCol w:w="4746"/>
      </w:tblGrid>
      <w:tr w:rsidR="00C8448C" w:rsidRPr="00484794" w14:paraId="79CD63DE" w14:textId="77777777" w:rsidTr="00EA5236">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A7A8857" w14:textId="77777777" w:rsidR="00C8448C" w:rsidRPr="00484794" w:rsidRDefault="00C8448C" w:rsidP="00EA523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0"/>
              <w:rPr>
                <w:rFonts w:asciiTheme="minorHAnsi" w:hAnsiTheme="minorHAnsi" w:cstheme="minorHAnsi"/>
                <w:sz w:val="22"/>
                <w:szCs w:val="22"/>
              </w:rPr>
            </w:pPr>
            <w:r w:rsidRPr="00484794">
              <w:rPr>
                <w:rFonts w:asciiTheme="minorHAnsi" w:hAnsiTheme="minorHAnsi" w:cstheme="minorHAnsi"/>
                <w:b/>
                <w:bCs/>
                <w:sz w:val="22"/>
                <w:szCs w:val="22"/>
                <w:u w:color="000000"/>
              </w:rPr>
              <w:t xml:space="preserve">Algemene patiëntinformatie </w:t>
            </w:r>
          </w:p>
        </w:tc>
      </w:tr>
      <w:tr w:rsidR="00C8448C" w:rsidRPr="00484794" w14:paraId="5444E6ED" w14:textId="77777777" w:rsidTr="00EA5236">
        <w:trPr>
          <w:trHeight w:val="96"/>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77D3BED" w14:textId="4D05FDA7" w:rsidR="00C8448C" w:rsidRPr="00484794" w:rsidRDefault="0055006F" w:rsidP="00EA5236">
            <w:pPr>
              <w:keepNext/>
              <w:tabs>
                <w:tab w:val="left" w:pos="708"/>
                <w:tab w:val="left" w:pos="1416"/>
                <w:tab w:val="left" w:pos="2124"/>
                <w:tab w:val="left" w:pos="2832"/>
                <w:tab w:val="left" w:pos="3540"/>
                <w:tab w:val="left" w:pos="4248"/>
              </w:tabs>
              <w:spacing w:after="0"/>
              <w:outlineLvl w:val="0"/>
              <w:rPr>
                <w:rFonts w:asciiTheme="minorHAnsi" w:hAnsiTheme="minorHAnsi" w:cstheme="minorHAnsi"/>
                <w:sz w:val="22"/>
                <w:szCs w:val="22"/>
              </w:rPr>
            </w:pPr>
            <w:r w:rsidRPr="00484794">
              <w:rPr>
                <w:rFonts w:asciiTheme="minorHAnsi" w:hAnsiTheme="minorHAnsi" w:cstheme="minorHAnsi"/>
                <w:sz w:val="22"/>
                <w:szCs w:val="22"/>
                <w:u w:color="000000"/>
              </w:rPr>
              <w:t>Naam</w:t>
            </w:r>
            <w:r w:rsidR="00C8448C" w:rsidRPr="00484794">
              <w:rPr>
                <w:rFonts w:asciiTheme="minorHAnsi" w:hAnsiTheme="minorHAnsi" w:cstheme="minorHAnsi"/>
                <w:sz w:val="22"/>
                <w:szCs w:val="22"/>
                <w:u w:color="000000"/>
              </w:rPr>
              <w:t>: Dhr. D</w:t>
            </w:r>
            <w:r w:rsidR="00FA7329" w:rsidRPr="00484794">
              <w:rPr>
                <w:rFonts w:asciiTheme="minorHAnsi" w:hAnsiTheme="minorHAnsi" w:cstheme="minorHAnsi"/>
                <w:sz w:val="22"/>
                <w:szCs w:val="22"/>
                <w:u w:color="000000"/>
              </w:rPr>
              <w:t>ooren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A70CBBC" w14:textId="32D82DEC" w:rsidR="00C8448C" w:rsidRPr="00484794" w:rsidRDefault="0055006F" w:rsidP="00EA5236">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Beroep</w:t>
            </w:r>
            <w:r w:rsidR="00C8448C" w:rsidRPr="00484794">
              <w:rPr>
                <w:rFonts w:asciiTheme="minorHAnsi" w:hAnsiTheme="minorHAnsi" w:cstheme="minorHAnsi"/>
                <w:sz w:val="22"/>
                <w:szCs w:val="22"/>
                <w:u w:color="000000"/>
              </w:rPr>
              <w:t>: gepensioneerd</w:t>
            </w:r>
          </w:p>
        </w:tc>
      </w:tr>
      <w:tr w:rsidR="00C8448C" w:rsidRPr="00484794" w14:paraId="24D2B8BC" w14:textId="77777777" w:rsidTr="00EA5236">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C070F" w14:textId="06C67125" w:rsidR="00C8448C" w:rsidRPr="00484794" w:rsidRDefault="0055006F" w:rsidP="00EA5236">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Leeftijd</w:t>
            </w:r>
            <w:r w:rsidR="00C8448C" w:rsidRPr="00484794">
              <w:rPr>
                <w:rFonts w:asciiTheme="minorHAnsi" w:hAnsiTheme="minorHAnsi" w:cstheme="minorHAnsi"/>
                <w:sz w:val="22"/>
                <w:szCs w:val="22"/>
                <w:u w:color="000000"/>
              </w:rPr>
              <w:t>: 74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7B90B" w14:textId="388F0E10" w:rsidR="00C8448C" w:rsidRPr="00484794" w:rsidRDefault="0055006F" w:rsidP="00EA5236">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Intoxicaties</w:t>
            </w:r>
            <w:r w:rsidR="00C8448C" w:rsidRPr="00484794">
              <w:rPr>
                <w:rFonts w:asciiTheme="minorHAnsi" w:hAnsiTheme="minorHAnsi" w:cstheme="minorHAnsi"/>
                <w:sz w:val="22"/>
                <w:szCs w:val="22"/>
                <w:u w:color="000000"/>
              </w:rPr>
              <w:t>: roken gestopt sinds 5 jaar (40 PY), alcohol 1 EH/dag</w:t>
            </w:r>
          </w:p>
        </w:tc>
      </w:tr>
      <w:tr w:rsidR="00C8448C" w:rsidRPr="00484794" w14:paraId="6B743E52" w14:textId="77777777" w:rsidTr="00EA5236">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305C0B0" w14:textId="4AB2EBD9" w:rsidR="00C8448C" w:rsidRPr="00484794" w:rsidRDefault="0055006F" w:rsidP="00EA5236">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Geslacht</w:t>
            </w:r>
            <w:r w:rsidR="00C8448C" w:rsidRPr="00484794">
              <w:rPr>
                <w:rFonts w:asciiTheme="minorHAnsi" w:hAnsiTheme="minorHAnsi" w:cstheme="minorHAnsi"/>
                <w:sz w:val="22"/>
                <w:szCs w:val="22"/>
                <w:u w:color="000000"/>
              </w:rPr>
              <w:t>: man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EBE0936" w14:textId="29084C7B" w:rsidR="00C8448C" w:rsidRPr="00484794" w:rsidRDefault="0055006F" w:rsidP="00EA5236">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Allergie</w:t>
            </w:r>
            <w:r w:rsidR="00C8448C" w:rsidRPr="00484794">
              <w:rPr>
                <w:rFonts w:asciiTheme="minorHAnsi" w:hAnsiTheme="minorHAnsi" w:cstheme="minorHAnsi"/>
                <w:sz w:val="22"/>
                <w:szCs w:val="22"/>
                <w:u w:color="000000"/>
              </w:rPr>
              <w:t xml:space="preserve">: geen </w:t>
            </w:r>
          </w:p>
        </w:tc>
      </w:tr>
      <w:tr w:rsidR="00C8448C" w:rsidRPr="00484794" w14:paraId="72BC790B" w14:textId="77777777" w:rsidTr="00EA5236">
        <w:trPr>
          <w:trHeight w:val="243"/>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7CA98" w14:textId="4CD69B65" w:rsidR="00C8448C" w:rsidRPr="00484794" w:rsidRDefault="0055006F" w:rsidP="00EA5236">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Burgerlijke</w:t>
            </w:r>
            <w:r w:rsidR="00C8448C" w:rsidRPr="00484794">
              <w:rPr>
                <w:rFonts w:asciiTheme="minorHAnsi" w:hAnsiTheme="minorHAnsi" w:cstheme="minorHAnsi"/>
                <w:sz w:val="22"/>
                <w:szCs w:val="22"/>
                <w:u w:color="000000"/>
              </w:rPr>
              <w:t xml:space="preserve"> staat: gehuwd</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41E55" w14:textId="252701DB" w:rsidR="00C8448C" w:rsidRPr="00484794" w:rsidRDefault="0055006F" w:rsidP="00EA5236">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Zwangerschap</w:t>
            </w:r>
            <w:r w:rsidR="00C8448C" w:rsidRPr="00484794">
              <w:rPr>
                <w:rFonts w:asciiTheme="minorHAnsi" w:hAnsiTheme="minorHAnsi" w:cstheme="minorHAnsi"/>
                <w:sz w:val="22"/>
                <w:szCs w:val="22"/>
                <w:u w:color="000000"/>
              </w:rPr>
              <w:t>/lactatie: n.v.t.</w:t>
            </w:r>
          </w:p>
        </w:tc>
      </w:tr>
      <w:tr w:rsidR="00C8448C" w:rsidRPr="00484794" w14:paraId="1F5AF122" w14:textId="77777777" w:rsidTr="00EA5236">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37C96DA" w14:textId="0374CB2C" w:rsidR="00C8448C" w:rsidRPr="00484794" w:rsidRDefault="0055006F" w:rsidP="00EA5236">
            <w:pPr>
              <w:keepNext/>
              <w:tabs>
                <w:tab w:val="left" w:pos="708"/>
                <w:tab w:val="left" w:pos="1416"/>
                <w:tab w:val="left" w:pos="2124"/>
                <w:tab w:val="left" w:pos="2832"/>
                <w:tab w:val="left" w:pos="3540"/>
                <w:tab w:val="left" w:pos="4248"/>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Kinderen</w:t>
            </w:r>
            <w:r w:rsidR="00C8448C" w:rsidRPr="00484794">
              <w:rPr>
                <w:rFonts w:asciiTheme="minorHAnsi" w:hAnsiTheme="minorHAnsi" w:cstheme="minorHAnsi"/>
                <w:sz w:val="22"/>
                <w:szCs w:val="22"/>
                <w:u w:color="000000"/>
              </w:rPr>
              <w:t>: geen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B40CC7" w14:textId="4815431E" w:rsidR="00C8448C" w:rsidRPr="00484794" w:rsidRDefault="0055006F" w:rsidP="00EA5236">
            <w:pPr>
              <w:keepNext/>
              <w:tabs>
                <w:tab w:val="left" w:pos="708"/>
                <w:tab w:val="left" w:pos="1416"/>
                <w:tab w:val="left" w:pos="2124"/>
                <w:tab w:val="left" w:pos="2832"/>
                <w:tab w:val="left" w:pos="3540"/>
                <w:tab w:val="left" w:pos="4248"/>
                <w:tab w:val="left" w:pos="4956"/>
              </w:tabs>
              <w:spacing w:after="0"/>
              <w:outlineLvl w:val="0"/>
              <w:rPr>
                <w:rFonts w:asciiTheme="minorHAnsi" w:hAnsiTheme="minorHAnsi" w:cstheme="minorHAnsi"/>
                <w:b/>
                <w:bCs/>
                <w:sz w:val="22"/>
                <w:szCs w:val="22"/>
              </w:rPr>
            </w:pPr>
            <w:r w:rsidRPr="00484794">
              <w:rPr>
                <w:rFonts w:asciiTheme="minorHAnsi" w:hAnsiTheme="minorHAnsi" w:cstheme="minorHAnsi"/>
                <w:sz w:val="22"/>
                <w:szCs w:val="22"/>
                <w:u w:color="000000"/>
              </w:rPr>
              <w:t>Overige</w:t>
            </w:r>
            <w:r w:rsidR="00C8448C" w:rsidRPr="00484794">
              <w:rPr>
                <w:rFonts w:asciiTheme="minorHAnsi" w:hAnsiTheme="minorHAnsi" w:cstheme="minorHAnsi"/>
                <w:sz w:val="22"/>
                <w:szCs w:val="22"/>
                <w:u w:color="000000"/>
              </w:rPr>
              <w:t xml:space="preserve">: </w:t>
            </w:r>
            <w:r w:rsidRPr="00484794">
              <w:rPr>
                <w:rFonts w:asciiTheme="minorHAnsi" w:hAnsiTheme="minorHAnsi" w:cstheme="minorHAnsi"/>
                <w:sz w:val="22"/>
                <w:szCs w:val="22"/>
                <w:u w:color="000000"/>
              </w:rPr>
              <w:t>n.v.t.</w:t>
            </w:r>
          </w:p>
        </w:tc>
      </w:tr>
      <w:tr w:rsidR="00C8448C" w:rsidRPr="00484794" w14:paraId="263C0D23" w14:textId="77777777" w:rsidTr="00EA5236">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EE159B9" w14:textId="77777777" w:rsidR="00C8448C" w:rsidRPr="00484794" w:rsidRDefault="00C8448C" w:rsidP="00EA523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0"/>
              <w:rPr>
                <w:rFonts w:asciiTheme="minorHAnsi" w:hAnsiTheme="minorHAnsi" w:cstheme="minorHAnsi"/>
                <w:sz w:val="22"/>
                <w:szCs w:val="22"/>
              </w:rPr>
            </w:pPr>
            <w:r w:rsidRPr="00484794">
              <w:rPr>
                <w:rFonts w:asciiTheme="minorHAnsi" w:hAnsiTheme="minorHAnsi" w:cstheme="minorHAnsi"/>
                <w:b/>
                <w:bCs/>
                <w:sz w:val="22"/>
                <w:szCs w:val="22"/>
                <w:u w:color="000000"/>
              </w:rPr>
              <w:t xml:space="preserve">Samenvatting voorgeschiedenis en huidige gezondheidsstatus </w:t>
            </w:r>
          </w:p>
        </w:tc>
      </w:tr>
      <w:tr w:rsidR="00C8448C" w:rsidRPr="00484794" w14:paraId="15153835" w14:textId="77777777" w:rsidTr="00EA5236">
        <w:trPr>
          <w:trHeight w:val="14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8D0C603" w14:textId="39E03464" w:rsidR="00C8448C" w:rsidRPr="00484794" w:rsidRDefault="00C8448C" w:rsidP="00EA5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heme="minorHAnsi" w:hAnsiTheme="minorHAnsi" w:cstheme="minorHAnsi"/>
                <w:sz w:val="22"/>
                <w:szCs w:val="22"/>
                <w:u w:color="000000"/>
              </w:rPr>
            </w:pPr>
            <w:r w:rsidRPr="00484794">
              <w:rPr>
                <w:rFonts w:asciiTheme="minorHAnsi" w:hAnsiTheme="minorHAnsi" w:cstheme="minorHAnsi"/>
                <w:sz w:val="22"/>
                <w:szCs w:val="22"/>
                <w:u w:color="000000"/>
              </w:rPr>
              <w:t>Sinds 20 jaar: hypothyreoïdie</w:t>
            </w:r>
          </w:p>
          <w:p w14:paraId="1816D5E8" w14:textId="77777777" w:rsidR="00C8448C" w:rsidRPr="00484794" w:rsidRDefault="00C8448C" w:rsidP="00EA5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heme="minorHAnsi" w:hAnsiTheme="minorHAnsi" w:cstheme="minorHAnsi"/>
                <w:sz w:val="22"/>
                <w:szCs w:val="22"/>
                <w:u w:color="000000"/>
              </w:rPr>
            </w:pPr>
            <w:r w:rsidRPr="00484794">
              <w:rPr>
                <w:rFonts w:asciiTheme="minorHAnsi" w:hAnsiTheme="minorHAnsi" w:cstheme="minorHAnsi"/>
                <w:sz w:val="22"/>
                <w:szCs w:val="22"/>
                <w:u w:color="000000"/>
              </w:rPr>
              <w:t>Sinds 12 jaar: hypertensie</w:t>
            </w:r>
          </w:p>
          <w:p w14:paraId="2C495A2D" w14:textId="6FB9E1E5" w:rsidR="00C8448C" w:rsidRPr="00484794" w:rsidRDefault="00C8448C" w:rsidP="00EA5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heme="minorHAnsi" w:hAnsiTheme="minorHAnsi" w:cstheme="minorHAnsi"/>
                <w:sz w:val="22"/>
                <w:szCs w:val="22"/>
                <w:u w:color="000000"/>
              </w:rPr>
            </w:pPr>
            <w:r w:rsidRPr="00484794">
              <w:rPr>
                <w:rFonts w:asciiTheme="minorHAnsi" w:hAnsiTheme="minorHAnsi" w:cstheme="minorHAnsi"/>
                <w:sz w:val="22"/>
                <w:szCs w:val="22"/>
                <w:u w:color="000000"/>
              </w:rPr>
              <w:t>Sinds 8 jaar: jicht</w:t>
            </w:r>
          </w:p>
        </w:tc>
      </w:tr>
    </w:tbl>
    <w:p w14:paraId="6A1A0425" w14:textId="77777777" w:rsidR="00C8448C" w:rsidRPr="00484794" w:rsidRDefault="00C8448C" w:rsidP="00C8448C">
      <w:pPr>
        <w:pStyle w:val="Geenafstand"/>
        <w:rPr>
          <w:rFonts w:cstheme="minorHAnsi"/>
          <w:sz w:val="22"/>
          <w:u w:color="000000"/>
        </w:rPr>
      </w:pPr>
    </w:p>
    <w:p w14:paraId="031DF6CE" w14:textId="77777777" w:rsidR="00C8448C" w:rsidRPr="00484794" w:rsidRDefault="00C8448C" w:rsidP="00C844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sz w:val="22"/>
          <w:szCs w:val="22"/>
          <w:u w:color="000000"/>
        </w:rPr>
      </w:pPr>
      <w:r w:rsidRPr="00484794">
        <w:rPr>
          <w:rFonts w:cstheme="minorHAnsi"/>
          <w:b/>
          <w:bCs/>
          <w:sz w:val="22"/>
          <w:szCs w:val="22"/>
          <w:u w:color="000000"/>
        </w:rPr>
        <w:t>Huidige medicatie</w:t>
      </w:r>
      <w:r w:rsidRPr="00484794">
        <w:rPr>
          <w:rFonts w:cstheme="minorHAnsi"/>
          <w:sz w:val="22"/>
          <w:szCs w:val="22"/>
          <w:u w:color="000000"/>
        </w:rPr>
        <w:t>:</w:t>
      </w:r>
    </w:p>
    <w:p w14:paraId="2F91FDE0" w14:textId="4F47B119" w:rsidR="00C8448C" w:rsidRPr="00484794" w:rsidRDefault="00C8448C" w:rsidP="00C8448C">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Levothyroxine 100μg 1dd1</w:t>
      </w:r>
    </w:p>
    <w:p w14:paraId="0EC54755" w14:textId="1EDF0487" w:rsidR="00C8448C" w:rsidRPr="00484794" w:rsidRDefault="00C8448C" w:rsidP="00C8448C">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Lisinopril 10 mg 1dd1</w:t>
      </w:r>
    </w:p>
    <w:p w14:paraId="721C9A28" w14:textId="7623EAF5" w:rsidR="00C8448C" w:rsidRPr="00484794" w:rsidRDefault="00C8448C" w:rsidP="00096DC3">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4" w:hanging="357"/>
        <w:rPr>
          <w:rFonts w:cstheme="minorHAnsi"/>
          <w:sz w:val="22"/>
          <w:szCs w:val="22"/>
          <w:u w:color="000000"/>
        </w:rPr>
      </w:pPr>
      <w:r w:rsidRPr="00484794">
        <w:rPr>
          <w:rFonts w:cstheme="minorHAnsi"/>
          <w:sz w:val="22"/>
          <w:szCs w:val="22"/>
          <w:u w:color="000000"/>
        </w:rPr>
        <w:t xml:space="preserve">Allopurinol 300 mg 1dd1 </w:t>
      </w:r>
    </w:p>
    <w:p w14:paraId="4E52F23B" w14:textId="77777777" w:rsidR="00C8448C" w:rsidRPr="00484794" w:rsidRDefault="00C8448C" w:rsidP="00C844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22"/>
          <w:szCs w:val="22"/>
          <w:u w:color="000000"/>
        </w:rPr>
      </w:pPr>
      <w:r w:rsidRPr="00484794">
        <w:rPr>
          <w:rFonts w:cstheme="minorHAnsi"/>
          <w:b/>
          <w:bCs/>
          <w:sz w:val="22"/>
          <w:szCs w:val="22"/>
          <w:u w:color="000000"/>
        </w:rPr>
        <w:t>Essentie huidige bevindingen:</w:t>
      </w:r>
    </w:p>
    <w:p w14:paraId="4F2C6BE5" w14:textId="4B2546D9" w:rsidR="00C8448C" w:rsidRPr="00484794" w:rsidRDefault="00C8448C" w:rsidP="00C844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sz w:val="22"/>
          <w:szCs w:val="22"/>
          <w:u w:color="000000"/>
        </w:rPr>
      </w:pPr>
      <w:r w:rsidRPr="00484794">
        <w:rPr>
          <w:rFonts w:eastAsia="Arial" w:cstheme="minorHAnsi"/>
          <w:sz w:val="22"/>
          <w:szCs w:val="22"/>
          <w:u w:color="000000"/>
        </w:rPr>
        <w:t>Dhr D</w:t>
      </w:r>
      <w:r w:rsidR="00FA7329" w:rsidRPr="00484794">
        <w:rPr>
          <w:rFonts w:eastAsia="Arial" w:cstheme="minorHAnsi"/>
          <w:sz w:val="22"/>
          <w:szCs w:val="22"/>
          <w:u w:color="000000"/>
        </w:rPr>
        <w:t>ooren</w:t>
      </w:r>
      <w:r w:rsidRPr="00484794">
        <w:rPr>
          <w:rFonts w:eastAsia="Arial" w:cstheme="minorHAnsi"/>
          <w:sz w:val="22"/>
          <w:szCs w:val="22"/>
          <w:u w:color="000000"/>
        </w:rPr>
        <w:t xml:space="preserve"> ligt op de Braincare-Unit nadat hij gisterochtend klachten kreeg die pas</w:t>
      </w:r>
      <w:r w:rsidR="00E27BE4" w:rsidRPr="00484794">
        <w:rPr>
          <w:rFonts w:eastAsia="Arial" w:cstheme="minorHAnsi"/>
          <w:sz w:val="22"/>
          <w:szCs w:val="22"/>
          <w:u w:color="000000"/>
        </w:rPr>
        <w:t>s</w:t>
      </w:r>
      <w:r w:rsidRPr="00484794">
        <w:rPr>
          <w:rFonts w:eastAsia="Arial" w:cstheme="minorHAnsi"/>
          <w:sz w:val="22"/>
          <w:szCs w:val="22"/>
          <w:u w:color="000000"/>
        </w:rPr>
        <w:t xml:space="preserve">en bij een ischemisch CVA. Hij had een milde linkszijdige paralyse en zijn vrouw vertelde dat ze zijn mondhoek zag hangen en dat hij gek begon te praten, alsof hij te veel alcohol had gedronken. Zijn vrouw herkende dit als een beroerte en had direct 112 gebeld. Aangekomen bij het ziekenhuis bleek er inderdaad een rechtszijdig ischemisch CVA (NIHSS 4) te zijn. Hij is gisteren succesvol behandeld middels alteplase. Momenteel heeft hij weinig restklachten, maar de schrik zit er nog goed in. Meneer is </w:t>
      </w:r>
      <w:r w:rsidR="00034F3A" w:rsidRPr="00484794">
        <w:rPr>
          <w:rFonts w:eastAsia="Arial" w:cstheme="minorHAnsi"/>
          <w:sz w:val="22"/>
          <w:szCs w:val="22"/>
          <w:u w:color="000000"/>
        </w:rPr>
        <w:t xml:space="preserve">gelukkig nog </w:t>
      </w:r>
      <w:r w:rsidRPr="00484794">
        <w:rPr>
          <w:rFonts w:eastAsia="Arial" w:cstheme="minorHAnsi"/>
          <w:sz w:val="22"/>
          <w:szCs w:val="22"/>
          <w:u w:color="000000"/>
        </w:rPr>
        <w:t xml:space="preserve">ADL zelfstandig. </w:t>
      </w:r>
    </w:p>
    <w:p w14:paraId="7675822A" w14:textId="1F385548" w:rsidR="00C8448C" w:rsidRPr="00484794" w:rsidRDefault="00C8448C" w:rsidP="00C844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22"/>
          <w:szCs w:val="22"/>
          <w:u w:color="000000"/>
        </w:rPr>
      </w:pPr>
      <w:r w:rsidRPr="00484794">
        <w:rPr>
          <w:rFonts w:cstheme="minorHAnsi"/>
          <w:b/>
          <w:bCs/>
          <w:sz w:val="22"/>
          <w:szCs w:val="22"/>
          <w:u w:color="000000"/>
        </w:rPr>
        <w:t>Lichamelijk onderzoek:</w:t>
      </w:r>
    </w:p>
    <w:p w14:paraId="150F7D39" w14:textId="085DBC48" w:rsidR="00C8448C" w:rsidRPr="00484794" w:rsidRDefault="00C8448C" w:rsidP="00C8448C">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 xml:space="preserve">RR 135/84 mmHg, pols 86/min, regulair, temperatuur 37,2 </w:t>
      </w:r>
      <w:r w:rsidRPr="00484794">
        <w:rPr>
          <w:rFonts w:cstheme="minorHAnsi"/>
          <w:sz w:val="22"/>
          <w:szCs w:val="22"/>
          <w:u w:color="000000"/>
        </w:rPr>
        <w:sym w:font="Symbol" w:char="F0B0"/>
      </w:r>
      <w:r w:rsidRPr="00484794">
        <w:rPr>
          <w:rFonts w:cstheme="minorHAnsi"/>
          <w:sz w:val="22"/>
          <w:szCs w:val="22"/>
          <w:u w:color="000000"/>
        </w:rPr>
        <w:t>C</w:t>
      </w:r>
    </w:p>
    <w:p w14:paraId="77D6E693" w14:textId="692253F6" w:rsidR="00C8448C" w:rsidRPr="00484794" w:rsidRDefault="00C8448C" w:rsidP="00096DC3">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4" w:hanging="357"/>
        <w:rPr>
          <w:rFonts w:cstheme="minorHAnsi"/>
          <w:sz w:val="22"/>
          <w:szCs w:val="22"/>
          <w:u w:color="000000"/>
        </w:rPr>
      </w:pPr>
      <w:r w:rsidRPr="00484794">
        <w:rPr>
          <w:rFonts w:cstheme="minorHAnsi"/>
          <w:sz w:val="22"/>
          <w:szCs w:val="22"/>
          <w:u w:color="000000"/>
        </w:rPr>
        <w:t xml:space="preserve">Neurologisch onderzoek: geen slikstoornissen, links kracht iets verminderd t.o.v. rechts in zowel armen als benen. </w:t>
      </w:r>
    </w:p>
    <w:p w14:paraId="55DF11A0" w14:textId="7D21BFB7" w:rsidR="00C8448C" w:rsidRPr="00484794" w:rsidRDefault="00C8448C" w:rsidP="00E75EB8">
      <w:pPr>
        <w:rPr>
          <w:rFonts w:cstheme="minorHAnsi"/>
          <w:sz w:val="22"/>
          <w:szCs w:val="22"/>
          <w:u w:color="000000"/>
        </w:rPr>
      </w:pPr>
      <w:r w:rsidRPr="00484794">
        <w:rPr>
          <w:rFonts w:cstheme="minorHAnsi"/>
          <w:sz w:val="22"/>
          <w:szCs w:val="22"/>
          <w:u w:color="000000"/>
        </w:rPr>
        <w:t>Aanvullend onderzoek:</w:t>
      </w:r>
    </w:p>
    <w:p w14:paraId="2004C4EB" w14:textId="3AF6B688" w:rsidR="00C8448C" w:rsidRPr="00484794" w:rsidRDefault="00C8448C" w:rsidP="00C8448C">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 xml:space="preserve">ECG (telemetrie): sinusritme, geen geleidingsstoornissen </w:t>
      </w:r>
    </w:p>
    <w:p w14:paraId="201A2AC2" w14:textId="1AA94B77" w:rsidR="00C8448C" w:rsidRPr="00484794" w:rsidRDefault="00C8448C" w:rsidP="00C8448C">
      <w:pPr>
        <w:pStyle w:val="Lijstalinea"/>
        <w:numPr>
          <w:ilvl w:val="0"/>
          <w:numId w:val="4"/>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cstheme="minorHAnsi"/>
          <w:sz w:val="22"/>
          <w:szCs w:val="22"/>
          <w:u w:color="000000"/>
        </w:rPr>
      </w:pPr>
      <w:r w:rsidRPr="00484794">
        <w:rPr>
          <w:rFonts w:cstheme="minorHAnsi"/>
          <w:sz w:val="22"/>
          <w:szCs w:val="22"/>
          <w:u w:color="000000"/>
        </w:rPr>
        <w:t>Lab: eGFR 68 ml/min, Na</w:t>
      </w:r>
      <w:r w:rsidR="00AC60BA" w:rsidRPr="00484794">
        <w:rPr>
          <w:rFonts w:cstheme="minorHAnsi"/>
          <w:sz w:val="22"/>
          <w:szCs w:val="22"/>
          <w:u w:color="000000"/>
        </w:rPr>
        <w:t>trium</w:t>
      </w:r>
      <w:r w:rsidRPr="00484794">
        <w:rPr>
          <w:rFonts w:cstheme="minorHAnsi"/>
          <w:sz w:val="22"/>
          <w:szCs w:val="22"/>
          <w:u w:color="000000"/>
        </w:rPr>
        <w:t xml:space="preserve"> 139 mmol/l</w:t>
      </w:r>
      <w:r w:rsidR="00AC60BA" w:rsidRPr="00484794">
        <w:rPr>
          <w:rFonts w:cstheme="minorHAnsi"/>
          <w:sz w:val="22"/>
          <w:szCs w:val="22"/>
          <w:u w:color="000000"/>
        </w:rPr>
        <w:t xml:space="preserve">, Kalium 4.0 mmol/l, Totaal cholesterol 5.9 mmol/l, HDL 1.1 mmol/l, LDL 4.2 mmol/l. </w:t>
      </w:r>
    </w:p>
    <w:p w14:paraId="1E395D84" w14:textId="77777777" w:rsidR="003C3F92" w:rsidRPr="00484794" w:rsidRDefault="003C3F92" w:rsidP="00C844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i/>
          <w:iCs/>
          <w:sz w:val="22"/>
          <w:szCs w:val="22"/>
          <w:u w:color="000000"/>
        </w:rPr>
      </w:pPr>
    </w:p>
    <w:p w14:paraId="5357D46B" w14:textId="6A0D606E" w:rsidR="00C8448C" w:rsidRPr="00484794" w:rsidRDefault="00C8448C" w:rsidP="00C844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i/>
          <w:iCs/>
          <w:sz w:val="22"/>
          <w:szCs w:val="22"/>
          <w:u w:color="000000"/>
        </w:rPr>
      </w:pPr>
      <w:r w:rsidRPr="00484794">
        <w:rPr>
          <w:rFonts w:cstheme="minorHAnsi"/>
          <w:i/>
          <w:iCs/>
          <w:sz w:val="22"/>
          <w:szCs w:val="22"/>
          <w:u w:color="000000"/>
        </w:rPr>
        <w:t xml:space="preserve">Alleen afwijkende bevindingen zijn genoemd. U kunt ervan uitgaan dat andere bevindingen normaal zijn. </w:t>
      </w:r>
    </w:p>
    <w:p w14:paraId="6B7CFA7D" w14:textId="0BE085DB" w:rsidR="00C8448C" w:rsidRPr="00484794" w:rsidRDefault="00C8448C" w:rsidP="00C8448C">
      <w:pPr>
        <w:pStyle w:val="Geenafstand"/>
        <w:rPr>
          <w:rFonts w:cstheme="minorHAnsi"/>
          <w:bCs/>
          <w:sz w:val="22"/>
          <w:u w:color="000000"/>
        </w:rPr>
      </w:pPr>
      <w:r w:rsidRPr="00484794">
        <w:rPr>
          <w:rFonts w:cstheme="minorHAnsi"/>
          <w:sz w:val="22"/>
          <w:u w:color="000000"/>
        </w:rPr>
        <w:t xml:space="preserve">U stelt de werkdiagnose </w:t>
      </w:r>
      <w:r w:rsidR="00AC60BA" w:rsidRPr="00484794">
        <w:rPr>
          <w:rFonts w:cstheme="minorHAnsi"/>
          <w:b/>
          <w:sz w:val="22"/>
          <w:u w:color="000000"/>
        </w:rPr>
        <w:t>status na ischemisch CVA met indicatie voor secundaire profylaxe</w:t>
      </w:r>
      <w:r w:rsidRPr="00484794">
        <w:rPr>
          <w:rFonts w:cstheme="minorHAnsi"/>
          <w:bCs/>
          <w:sz w:val="22"/>
          <w:u w:color="000000"/>
        </w:rPr>
        <w:t xml:space="preserve">.  </w:t>
      </w:r>
    </w:p>
    <w:p w14:paraId="34A283A6" w14:textId="72BCBD12" w:rsidR="00C8448C" w:rsidRPr="00484794" w:rsidRDefault="00C8448C" w:rsidP="00C8448C">
      <w:pPr>
        <w:pStyle w:val="Geenafstand"/>
        <w:rPr>
          <w:rFonts w:cstheme="minorHAnsi"/>
          <w:sz w:val="22"/>
          <w:u w:color="000000"/>
        </w:rPr>
      </w:pPr>
    </w:p>
    <w:p w14:paraId="0E2D992B" w14:textId="77777777" w:rsidR="00AC60BA" w:rsidRPr="00484794" w:rsidRDefault="00AC60BA" w:rsidP="00C8448C">
      <w:pPr>
        <w:pStyle w:val="Geenafstand"/>
        <w:rPr>
          <w:rFonts w:cstheme="minorHAnsi"/>
          <w:sz w:val="22"/>
          <w:u w:color="000000"/>
        </w:rPr>
      </w:pPr>
    </w:p>
    <w:p w14:paraId="326AEC8F" w14:textId="77777777" w:rsidR="003C3F92" w:rsidRPr="00484794" w:rsidRDefault="003C3F92">
      <w:pPr>
        <w:spacing w:after="0"/>
        <w:rPr>
          <w:rFonts w:eastAsiaTheme="majorEastAsia" w:cstheme="minorHAnsi"/>
          <w:b/>
          <w:color w:val="000000" w:themeColor="text1"/>
          <w:sz w:val="22"/>
          <w:szCs w:val="22"/>
          <w:lang w:eastAsia="en-US"/>
        </w:rPr>
      </w:pPr>
      <w:r w:rsidRPr="00484794">
        <w:rPr>
          <w:rFonts w:cstheme="minorHAnsi"/>
          <w:sz w:val="22"/>
          <w:szCs w:val="22"/>
        </w:rPr>
        <w:br w:type="page"/>
      </w:r>
    </w:p>
    <w:p w14:paraId="610A92AE" w14:textId="77777777" w:rsidR="0055006F" w:rsidRPr="00484794" w:rsidRDefault="0055006F" w:rsidP="0055006F">
      <w:pPr>
        <w:pStyle w:val="Kop1"/>
        <w:shd w:val="clear" w:color="auto" w:fill="D9D9D9" w:themeFill="background1" w:themeFillShade="D9"/>
        <w:rPr>
          <w:rFonts w:cstheme="minorHAnsi"/>
          <w:b w:val="0"/>
          <w:bCs/>
          <w:sz w:val="22"/>
          <w:szCs w:val="22"/>
        </w:rPr>
      </w:pPr>
      <w:r w:rsidRPr="00484794">
        <w:rPr>
          <w:rFonts w:cstheme="minorHAnsi"/>
          <w:b w:val="0"/>
          <w:bCs/>
          <w:sz w:val="22"/>
          <w:szCs w:val="22"/>
        </w:rPr>
        <w:lastRenderedPageBreak/>
        <w:t>Therapiekeuze en argumentatie (SMAK)</w:t>
      </w:r>
    </w:p>
    <w:p w14:paraId="3080A29F" w14:textId="5A82D9E0" w:rsidR="00CE3317" w:rsidRPr="00484794" w:rsidRDefault="00096DC3" w:rsidP="00096DC3">
      <w:pPr>
        <w:pStyle w:val="Kop1"/>
        <w:rPr>
          <w:rFonts w:cstheme="minorHAnsi"/>
          <w:sz w:val="22"/>
          <w:szCs w:val="22"/>
          <w:u w:val="single"/>
        </w:rPr>
      </w:pPr>
      <w:r w:rsidRPr="00484794">
        <w:rPr>
          <w:rFonts w:cstheme="minorHAnsi"/>
          <w:sz w:val="22"/>
          <w:szCs w:val="22"/>
          <w:u w:val="single"/>
        </w:rPr>
        <w:t>Samenvatting</w:t>
      </w:r>
    </w:p>
    <w:p w14:paraId="7961E3B3" w14:textId="105F0B1C" w:rsidR="00B5356D" w:rsidRPr="00484794" w:rsidRDefault="00B5356D" w:rsidP="00B5356D">
      <w:pPr>
        <w:pStyle w:val="Kop1"/>
        <w:rPr>
          <w:rFonts w:cstheme="minorHAnsi"/>
          <w:sz w:val="22"/>
          <w:szCs w:val="22"/>
          <w:u w:val="single"/>
        </w:rPr>
      </w:pPr>
      <w:r w:rsidRPr="00484794">
        <w:rPr>
          <w:rFonts w:cstheme="minorHAnsi"/>
          <w:sz w:val="22"/>
          <w:szCs w:val="22"/>
          <w:u w:val="single"/>
        </w:rPr>
        <w:t>Mogelijkheden</w:t>
      </w:r>
    </w:p>
    <w:p w14:paraId="6DD86FD8" w14:textId="7348A797" w:rsidR="00E75EB8" w:rsidRPr="00484794" w:rsidRDefault="00E75EB8" w:rsidP="00E75EB8">
      <w:pPr>
        <w:pStyle w:val="Kop1"/>
        <w:rPr>
          <w:rFonts w:cstheme="minorHAnsi"/>
          <w:sz w:val="22"/>
          <w:szCs w:val="22"/>
          <w:u w:val="single"/>
        </w:rPr>
      </w:pPr>
      <w:r w:rsidRPr="00484794">
        <w:rPr>
          <w:rFonts w:cstheme="minorHAnsi"/>
          <w:sz w:val="22"/>
          <w:szCs w:val="22"/>
          <w:u w:val="single"/>
        </w:rPr>
        <w:t>Argumentatie</w:t>
      </w:r>
    </w:p>
    <w:p w14:paraId="138D0B5B" w14:textId="18CDF4B2" w:rsidR="00E75EB8" w:rsidRPr="00484794" w:rsidRDefault="00E75EB8" w:rsidP="00E75EB8">
      <w:pPr>
        <w:pStyle w:val="Kop1"/>
        <w:rPr>
          <w:rFonts w:cstheme="minorHAnsi"/>
          <w:sz w:val="22"/>
          <w:szCs w:val="22"/>
          <w:u w:val="single"/>
        </w:rPr>
      </w:pPr>
      <w:r w:rsidRPr="00484794">
        <w:rPr>
          <w:rFonts w:cstheme="minorHAnsi"/>
          <w:sz w:val="22"/>
          <w:szCs w:val="22"/>
          <w:u w:val="single"/>
        </w:rPr>
        <w:t>Keuze</w:t>
      </w:r>
    </w:p>
    <w:p w14:paraId="01239508" w14:textId="77777777" w:rsidR="00793737" w:rsidRPr="00485F5E" w:rsidRDefault="00793737" w:rsidP="00D0182F">
      <w:pPr>
        <w:pStyle w:val="Lijstalinea"/>
        <w:ind w:left="502"/>
        <w:rPr>
          <w:rFonts w:cstheme="minorHAnsi"/>
          <w:sz w:val="22"/>
          <w:szCs w:val="22"/>
        </w:rPr>
      </w:pPr>
    </w:p>
    <w:p w14:paraId="2482D390" w14:textId="49FAF2FC" w:rsidR="008A480D" w:rsidRPr="00484794" w:rsidRDefault="008A480D" w:rsidP="008A480D">
      <w:pPr>
        <w:pStyle w:val="Kop1"/>
        <w:shd w:val="clear" w:color="auto" w:fill="D9D9D9" w:themeFill="background1" w:themeFillShade="D9"/>
        <w:rPr>
          <w:rFonts w:cstheme="minorHAnsi"/>
          <w:b w:val="0"/>
          <w:bCs/>
          <w:sz w:val="22"/>
          <w:szCs w:val="22"/>
        </w:rPr>
      </w:pPr>
      <w:r w:rsidRPr="00484794">
        <w:rPr>
          <w:rFonts w:cstheme="minorHAnsi"/>
          <w:b w:val="0"/>
          <w:bCs/>
          <w:sz w:val="22"/>
          <w:szCs w:val="22"/>
        </w:rPr>
        <w:t>Vervolg casus</w:t>
      </w:r>
    </w:p>
    <w:p w14:paraId="4225F572" w14:textId="5DC3A7E5" w:rsidR="003C3F92" w:rsidRPr="00484794" w:rsidRDefault="00C03C5D">
      <w:pPr>
        <w:spacing w:after="0"/>
        <w:rPr>
          <w:rFonts w:cstheme="minorHAnsi"/>
          <w:b/>
          <w:bCs/>
          <w:sz w:val="22"/>
          <w:szCs w:val="22"/>
        </w:rPr>
      </w:pPr>
      <w:r w:rsidRPr="00484794">
        <w:rPr>
          <w:rFonts w:cstheme="minorHAnsi"/>
          <w:b/>
          <w:bCs/>
          <w:sz w:val="22"/>
          <w:szCs w:val="22"/>
        </w:rPr>
        <w:br/>
      </w:r>
      <w:r w:rsidR="008A480D" w:rsidRPr="00484794">
        <w:rPr>
          <w:rFonts w:cstheme="minorHAnsi"/>
          <w:b/>
          <w:bCs/>
          <w:sz w:val="22"/>
          <w:szCs w:val="22"/>
        </w:rPr>
        <w:t xml:space="preserve">Twee weken later blijkt uit vervolgonderzoek </w:t>
      </w:r>
      <w:r w:rsidR="00FA7329" w:rsidRPr="00484794">
        <w:rPr>
          <w:rFonts w:cstheme="minorHAnsi"/>
          <w:b/>
          <w:bCs/>
          <w:sz w:val="22"/>
          <w:szCs w:val="22"/>
        </w:rPr>
        <w:t>dat Dhr. Dooren</w:t>
      </w:r>
      <w:r w:rsidR="00206E2B">
        <w:rPr>
          <w:rFonts w:cstheme="minorHAnsi"/>
          <w:b/>
          <w:bCs/>
          <w:sz w:val="22"/>
          <w:szCs w:val="22"/>
        </w:rPr>
        <w:t xml:space="preserve"> toch</w:t>
      </w:r>
      <w:r w:rsidR="00FA7329" w:rsidRPr="00484794">
        <w:rPr>
          <w:rFonts w:cstheme="minorHAnsi"/>
          <w:b/>
          <w:bCs/>
          <w:sz w:val="22"/>
          <w:szCs w:val="22"/>
        </w:rPr>
        <w:t xml:space="preserve"> atriumfibrilleren heeft. Moet de behandeling op basis van deze nieuwe gegevens aangepast worden?</w:t>
      </w:r>
    </w:p>
    <w:p w14:paraId="14663D91" w14:textId="77777777" w:rsidR="00FA7329" w:rsidRPr="00484794" w:rsidRDefault="00FA7329">
      <w:pPr>
        <w:spacing w:after="0"/>
        <w:rPr>
          <w:rFonts w:cstheme="minorHAnsi"/>
          <w:b/>
          <w:bCs/>
          <w:sz w:val="22"/>
          <w:szCs w:val="22"/>
        </w:rPr>
      </w:pPr>
    </w:p>
    <w:p w14:paraId="76107287" w14:textId="77777777" w:rsidR="002B156E" w:rsidRDefault="002B156E">
      <w:pPr>
        <w:spacing w:after="0"/>
        <w:rPr>
          <w:rFonts w:eastAsiaTheme="majorEastAsia" w:cstheme="minorHAnsi"/>
          <w:bCs/>
          <w:color w:val="000000" w:themeColor="text1"/>
          <w:sz w:val="22"/>
          <w:szCs w:val="22"/>
          <w:lang w:eastAsia="en-US"/>
        </w:rPr>
      </w:pPr>
      <w:r>
        <w:rPr>
          <w:rFonts w:cstheme="minorHAnsi"/>
          <w:b/>
          <w:bCs/>
          <w:sz w:val="22"/>
          <w:szCs w:val="22"/>
        </w:rPr>
        <w:br w:type="page"/>
      </w:r>
    </w:p>
    <w:p w14:paraId="2D49CC64" w14:textId="206FA4C2" w:rsidR="003C3F92" w:rsidRPr="00484794" w:rsidRDefault="00D81E2F" w:rsidP="00232327">
      <w:pPr>
        <w:pStyle w:val="Kop1"/>
        <w:shd w:val="clear" w:color="auto" w:fill="D9D9D9" w:themeFill="background1" w:themeFillShade="D9"/>
        <w:rPr>
          <w:rFonts w:cstheme="minorHAnsi"/>
          <w:b w:val="0"/>
          <w:bCs/>
          <w:sz w:val="22"/>
          <w:szCs w:val="22"/>
        </w:rPr>
      </w:pPr>
      <w:r w:rsidRPr="00484794">
        <w:rPr>
          <w:rFonts w:cstheme="minorHAnsi"/>
          <w:b w:val="0"/>
          <w:bCs/>
          <w:sz w:val="22"/>
          <w:szCs w:val="22"/>
        </w:rPr>
        <w:lastRenderedPageBreak/>
        <w:t>Vragen casus 4</w:t>
      </w:r>
    </w:p>
    <w:p w14:paraId="50D837E8" w14:textId="28E37013" w:rsidR="00D81E2F" w:rsidRPr="00484794" w:rsidRDefault="00D81E2F" w:rsidP="00232327">
      <w:pPr>
        <w:pStyle w:val="Lijstalinea"/>
        <w:numPr>
          <w:ilvl w:val="0"/>
          <w:numId w:val="25"/>
        </w:numPr>
        <w:rPr>
          <w:rFonts w:cstheme="minorHAnsi"/>
          <w:b/>
          <w:bCs/>
          <w:sz w:val="22"/>
          <w:szCs w:val="22"/>
          <w:lang w:eastAsia="en-US"/>
        </w:rPr>
      </w:pPr>
      <w:r w:rsidRPr="00484794">
        <w:rPr>
          <w:rFonts w:cstheme="minorHAnsi"/>
          <w:b/>
          <w:bCs/>
          <w:sz w:val="22"/>
          <w:szCs w:val="22"/>
          <w:lang w:eastAsia="en-US"/>
        </w:rPr>
        <w:t>Wat is alteplase, en wanneer geef je dit aan een patiënt?</w:t>
      </w:r>
    </w:p>
    <w:p w14:paraId="16F3C5E1" w14:textId="5DF8BF55" w:rsidR="00D81E2F" w:rsidRPr="00484794" w:rsidRDefault="00D81E2F" w:rsidP="005310FA">
      <w:pPr>
        <w:spacing w:after="0"/>
        <w:rPr>
          <w:rFonts w:cstheme="minorHAnsi"/>
          <w:sz w:val="22"/>
          <w:szCs w:val="22"/>
          <w:lang w:eastAsia="en-US"/>
        </w:rPr>
      </w:pPr>
    </w:p>
    <w:p w14:paraId="20FAF4B9" w14:textId="6C3A6563" w:rsidR="00D81E2F" w:rsidRPr="00484794" w:rsidRDefault="00D81E2F" w:rsidP="00232327">
      <w:pPr>
        <w:pStyle w:val="Lijstalinea"/>
        <w:numPr>
          <w:ilvl w:val="0"/>
          <w:numId w:val="25"/>
        </w:numPr>
        <w:rPr>
          <w:rFonts w:cstheme="minorHAnsi"/>
          <w:b/>
          <w:bCs/>
          <w:sz w:val="22"/>
          <w:szCs w:val="22"/>
          <w:lang w:eastAsia="en-US"/>
        </w:rPr>
      </w:pPr>
      <w:r w:rsidRPr="00484794">
        <w:rPr>
          <w:rFonts w:cstheme="minorHAnsi"/>
          <w:b/>
          <w:bCs/>
          <w:sz w:val="22"/>
          <w:szCs w:val="22"/>
          <w:lang w:eastAsia="en-US"/>
        </w:rPr>
        <w:t>Welke antistelpingen en antistolling zijn er?</w:t>
      </w:r>
    </w:p>
    <w:p w14:paraId="633800D4" w14:textId="77777777" w:rsidR="005310FA" w:rsidRPr="00484794" w:rsidRDefault="005310FA" w:rsidP="005310FA">
      <w:pPr>
        <w:rPr>
          <w:rFonts w:cstheme="minorHAnsi"/>
          <w:sz w:val="22"/>
          <w:szCs w:val="22"/>
          <w:lang w:eastAsia="en-US"/>
        </w:rPr>
      </w:pPr>
    </w:p>
    <w:p w14:paraId="36672893" w14:textId="29A379E4" w:rsidR="00D81E2F" w:rsidRPr="00484794" w:rsidRDefault="00D81E2F" w:rsidP="00232327">
      <w:pPr>
        <w:pStyle w:val="Lijstalinea"/>
        <w:numPr>
          <w:ilvl w:val="0"/>
          <w:numId w:val="25"/>
        </w:numPr>
        <w:rPr>
          <w:rFonts w:cstheme="minorHAnsi"/>
          <w:b/>
          <w:bCs/>
          <w:sz w:val="22"/>
          <w:szCs w:val="22"/>
          <w:lang w:eastAsia="en-US"/>
        </w:rPr>
      </w:pPr>
      <w:r w:rsidRPr="00484794">
        <w:rPr>
          <w:rFonts w:cstheme="minorHAnsi"/>
          <w:b/>
          <w:bCs/>
          <w:sz w:val="22"/>
          <w:szCs w:val="22"/>
          <w:lang w:eastAsia="en-US"/>
        </w:rPr>
        <w:t>Wanneer kies je voor antistelping na een CVA, en wanneer voor antistolling? En leg uit waarom.</w:t>
      </w:r>
    </w:p>
    <w:p w14:paraId="0355E1B1" w14:textId="77777777" w:rsidR="005310FA" w:rsidRPr="00484794" w:rsidRDefault="005310FA" w:rsidP="005310FA">
      <w:pPr>
        <w:pStyle w:val="Geenafstand"/>
        <w:rPr>
          <w:rFonts w:cstheme="minorHAnsi"/>
          <w:sz w:val="22"/>
        </w:rPr>
      </w:pPr>
    </w:p>
    <w:p w14:paraId="468E4C3A" w14:textId="62342F48" w:rsidR="00D81E2F" w:rsidRPr="00484794" w:rsidRDefault="00D81E2F" w:rsidP="00232327">
      <w:pPr>
        <w:pStyle w:val="Lijstalinea"/>
        <w:numPr>
          <w:ilvl w:val="0"/>
          <w:numId w:val="25"/>
        </w:numPr>
        <w:rPr>
          <w:rFonts w:cstheme="minorHAnsi"/>
          <w:b/>
          <w:bCs/>
          <w:sz w:val="22"/>
          <w:szCs w:val="22"/>
          <w:lang w:eastAsia="en-US"/>
        </w:rPr>
      </w:pPr>
      <w:r w:rsidRPr="00484794">
        <w:rPr>
          <w:rFonts w:cstheme="minorHAnsi"/>
          <w:b/>
          <w:bCs/>
          <w:sz w:val="22"/>
          <w:szCs w:val="22"/>
          <w:lang w:eastAsia="en-US"/>
        </w:rPr>
        <w:t>Wat was je beleid geweest bij een lagere NIHSS?</w:t>
      </w:r>
    </w:p>
    <w:p w14:paraId="4F40883D" w14:textId="4E4C49F3" w:rsidR="002B156E" w:rsidRDefault="002B156E">
      <w:pPr>
        <w:spacing w:after="0"/>
        <w:rPr>
          <w:rFonts w:eastAsiaTheme="majorEastAsia" w:cstheme="minorHAnsi"/>
          <w:bCs/>
          <w:color w:val="000000" w:themeColor="text1"/>
          <w:sz w:val="22"/>
          <w:szCs w:val="22"/>
          <w:lang w:eastAsia="en-US"/>
        </w:rPr>
      </w:pPr>
    </w:p>
    <w:sectPr w:rsidR="002B1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20B0604020202020204"/>
    <w:charset w:val="00"/>
    <w:family w:val="roman"/>
    <w:pitch w:val="default"/>
  </w:font>
  <w:font w:name="Wingdings 2">
    <w:panose1 w:val="05020102010507070707"/>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E52"/>
    <w:multiLevelType w:val="multilevel"/>
    <w:tmpl w:val="7968E730"/>
    <w:numStyleLink w:val="Style1"/>
  </w:abstractNum>
  <w:abstractNum w:abstractNumId="1" w15:restartNumberingAfterBreak="0">
    <w:nsid w:val="116B6B7E"/>
    <w:multiLevelType w:val="hybridMultilevel"/>
    <w:tmpl w:val="847E381A"/>
    <w:lvl w:ilvl="0" w:tplc="4E4C1192">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2A5580"/>
    <w:multiLevelType w:val="hybridMultilevel"/>
    <w:tmpl w:val="D708F1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FF220A"/>
    <w:multiLevelType w:val="hybridMultilevel"/>
    <w:tmpl w:val="5A280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833BDE"/>
    <w:multiLevelType w:val="hybridMultilevel"/>
    <w:tmpl w:val="5994167E"/>
    <w:lvl w:ilvl="0" w:tplc="0809000F">
      <w:start w:val="1"/>
      <w:numFmt w:val="decimal"/>
      <w:lvlText w:val="%1."/>
      <w:lvlJc w:val="left"/>
      <w:pPr>
        <w:ind w:left="502" w:hanging="360"/>
      </w:pPr>
      <w:rPr>
        <w:rFonts w:hint="default"/>
      </w:rPr>
    </w:lvl>
    <w:lvl w:ilvl="1" w:tplc="4E4C1192">
      <w:numFmt w:val="bullet"/>
      <w:lvlText w:val="-"/>
      <w:lvlJc w:val="left"/>
      <w:pPr>
        <w:ind w:left="927" w:hanging="360"/>
      </w:pPr>
      <w:rPr>
        <w:rFonts w:ascii="Arial" w:eastAsia="Arial Unicode MS" w:hAnsi="Arial" w:cs="Aria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FE120F3"/>
    <w:multiLevelType w:val="hybridMultilevel"/>
    <w:tmpl w:val="4476E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A42AD"/>
    <w:multiLevelType w:val="multilevel"/>
    <w:tmpl w:val="7968E730"/>
    <w:numStyleLink w:val="Style1"/>
  </w:abstractNum>
  <w:abstractNum w:abstractNumId="7" w15:restartNumberingAfterBreak="0">
    <w:nsid w:val="21E75033"/>
    <w:multiLevelType w:val="multilevel"/>
    <w:tmpl w:val="7968E730"/>
    <w:numStyleLink w:val="Style1"/>
  </w:abstractNum>
  <w:abstractNum w:abstractNumId="8" w15:restartNumberingAfterBreak="0">
    <w:nsid w:val="232E4EC5"/>
    <w:multiLevelType w:val="hybridMultilevel"/>
    <w:tmpl w:val="BC3AB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46D77"/>
    <w:multiLevelType w:val="hybridMultilevel"/>
    <w:tmpl w:val="FEBE6CF6"/>
    <w:lvl w:ilvl="0" w:tplc="8E060B90">
      <w:start w:val="1"/>
      <w:numFmt w:val="decimal"/>
      <w:lvlText w:val="%1."/>
      <w:lvlJc w:val="left"/>
      <w:pPr>
        <w:ind w:left="360" w:hanging="360"/>
      </w:pPr>
      <w:rPr>
        <w:rFonts w:ascii="Calibri" w:eastAsia="Times New Roman" w:hAnsi="Calibri" w:cs="Calibri"/>
        <w:b w:val="0"/>
        <w:bCs/>
        <w:i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B2A28D6"/>
    <w:multiLevelType w:val="hybridMultilevel"/>
    <w:tmpl w:val="B8DC4D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E10CFE"/>
    <w:multiLevelType w:val="hybridMultilevel"/>
    <w:tmpl w:val="3A9CFDF6"/>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B07EF7"/>
    <w:multiLevelType w:val="multilevel"/>
    <w:tmpl w:val="7968E730"/>
    <w:numStyleLink w:val="Style1"/>
  </w:abstractNum>
  <w:abstractNum w:abstractNumId="13" w15:restartNumberingAfterBreak="0">
    <w:nsid w:val="39913ADA"/>
    <w:multiLevelType w:val="hybridMultilevel"/>
    <w:tmpl w:val="F1002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5A1C65"/>
    <w:multiLevelType w:val="hybridMultilevel"/>
    <w:tmpl w:val="FF121BA0"/>
    <w:lvl w:ilvl="0" w:tplc="14708F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5F75D1"/>
    <w:multiLevelType w:val="multilevel"/>
    <w:tmpl w:val="7968E730"/>
    <w:styleLink w:val="Style1"/>
    <w:lvl w:ilvl="0">
      <w:start w:val="1"/>
      <w:numFmt w:val="bullet"/>
      <w:lvlText w:val=""/>
      <w:lvlJc w:val="left"/>
      <w:pPr>
        <w:ind w:left="502" w:hanging="360"/>
      </w:pPr>
      <w:rPr>
        <w:rFonts w:ascii="Symbol" w:hAnsi="Symbol" w:hint="default"/>
      </w:rPr>
    </w:lvl>
    <w:lvl w:ilvl="1">
      <w:start w:val="1"/>
      <w:numFmt w:val="bullet"/>
      <w:lvlText w:val="›"/>
      <w:lvlJc w:val="left"/>
      <w:pPr>
        <w:ind w:left="927" w:hanging="360"/>
      </w:pPr>
      <w:rPr>
        <w:rFonts w:ascii="Wingdings" w:hAnsi="Wingdings" w:cs="Courier New" w:hint="default"/>
      </w:rPr>
    </w:lvl>
    <w:lvl w:ilvl="2">
      <w:start w:val="1"/>
      <w:numFmt w:val="bullet"/>
      <w:lvlText w:val="-"/>
      <w:lvlJc w:val="left"/>
      <w:pPr>
        <w:ind w:left="1353" w:hanging="360"/>
      </w:pPr>
      <w:rPr>
        <w:rFonts w:ascii="Calibri (Body)" w:hAnsi="Calibri (Body)" w:hint="default"/>
      </w:rPr>
    </w:lvl>
    <w:lvl w:ilvl="3">
      <w:start w:val="1"/>
      <w:numFmt w:val="bullet"/>
      <w:lvlText w:val=" "/>
      <w:lvlJc w:val="left"/>
      <w:pPr>
        <w:ind w:left="2662" w:hanging="360"/>
      </w:pPr>
      <w:rPr>
        <w:rFonts w:ascii="Wingdings" w:hAnsi="Wingdings"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57A87ED3"/>
    <w:multiLevelType w:val="hybridMultilevel"/>
    <w:tmpl w:val="A4C6C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1C3E2B"/>
    <w:multiLevelType w:val="hybridMultilevel"/>
    <w:tmpl w:val="DC0EAC3C"/>
    <w:lvl w:ilvl="0" w:tplc="0809000F">
      <w:start w:val="1"/>
      <w:numFmt w:val="decimal"/>
      <w:lvlText w:val="%1."/>
      <w:lvlJc w:val="left"/>
      <w:pPr>
        <w:ind w:left="502" w:hanging="360"/>
      </w:pPr>
      <w:rPr>
        <w:rFonts w:hint="default"/>
      </w:rPr>
    </w:lvl>
    <w:lvl w:ilvl="1" w:tplc="4E4C1192">
      <w:numFmt w:val="bullet"/>
      <w:lvlText w:val="-"/>
      <w:lvlJc w:val="left"/>
      <w:pPr>
        <w:ind w:left="927" w:hanging="360"/>
      </w:pPr>
      <w:rPr>
        <w:rFonts w:ascii="Arial" w:eastAsia="Arial Unicode MS" w:hAnsi="Arial" w:cs="Aria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5E541634"/>
    <w:multiLevelType w:val="multilevel"/>
    <w:tmpl w:val="7968E730"/>
    <w:numStyleLink w:val="Style1"/>
  </w:abstractNum>
  <w:abstractNum w:abstractNumId="19" w15:restartNumberingAfterBreak="0">
    <w:nsid w:val="652A56F0"/>
    <w:multiLevelType w:val="multilevel"/>
    <w:tmpl w:val="7968E730"/>
    <w:numStyleLink w:val="Style1"/>
  </w:abstractNum>
  <w:abstractNum w:abstractNumId="20" w15:restartNumberingAfterBreak="0">
    <w:nsid w:val="6D826D87"/>
    <w:multiLevelType w:val="hybridMultilevel"/>
    <w:tmpl w:val="D708F1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F2D6D33"/>
    <w:multiLevelType w:val="hybridMultilevel"/>
    <w:tmpl w:val="D708F1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4D54F42"/>
    <w:multiLevelType w:val="multilevel"/>
    <w:tmpl w:val="04090021"/>
    <w:styleLink w:val="Checklist"/>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2" w:hAnsi="Wingdings 2"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6CB10FA"/>
    <w:multiLevelType w:val="hybridMultilevel"/>
    <w:tmpl w:val="958240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9049908">
    <w:abstractNumId w:val="22"/>
  </w:num>
  <w:num w:numId="2" w16cid:durableId="1717778354">
    <w:abstractNumId w:val="15"/>
  </w:num>
  <w:num w:numId="3" w16cid:durableId="291256466">
    <w:abstractNumId w:val="15"/>
  </w:num>
  <w:num w:numId="4" w16cid:durableId="1897543129">
    <w:abstractNumId w:val="1"/>
  </w:num>
  <w:num w:numId="5" w16cid:durableId="628708029">
    <w:abstractNumId w:val="19"/>
  </w:num>
  <w:num w:numId="6" w16cid:durableId="752624862">
    <w:abstractNumId w:val="17"/>
  </w:num>
  <w:num w:numId="7" w16cid:durableId="1786346530">
    <w:abstractNumId w:val="14"/>
  </w:num>
  <w:num w:numId="8" w16cid:durableId="125129466">
    <w:abstractNumId w:val="21"/>
  </w:num>
  <w:num w:numId="9" w16cid:durableId="2051564414">
    <w:abstractNumId w:val="6"/>
  </w:num>
  <w:num w:numId="10" w16cid:durableId="1668482662">
    <w:abstractNumId w:val="5"/>
  </w:num>
  <w:num w:numId="11" w16cid:durableId="1882356656">
    <w:abstractNumId w:val="4"/>
  </w:num>
  <w:num w:numId="12" w16cid:durableId="352609487">
    <w:abstractNumId w:val="16"/>
  </w:num>
  <w:num w:numId="13" w16cid:durableId="119691665">
    <w:abstractNumId w:val="10"/>
  </w:num>
  <w:num w:numId="14" w16cid:durableId="418908940">
    <w:abstractNumId w:val="0"/>
  </w:num>
  <w:num w:numId="15" w16cid:durableId="863641312">
    <w:abstractNumId w:val="9"/>
  </w:num>
  <w:num w:numId="16" w16cid:durableId="1288968227">
    <w:abstractNumId w:val="3"/>
  </w:num>
  <w:num w:numId="17" w16cid:durableId="565147484">
    <w:abstractNumId w:val="8"/>
  </w:num>
  <w:num w:numId="18" w16cid:durableId="1832017759">
    <w:abstractNumId w:val="13"/>
  </w:num>
  <w:num w:numId="19" w16cid:durableId="500125965">
    <w:abstractNumId w:val="12"/>
  </w:num>
  <w:num w:numId="20" w16cid:durableId="1107769821">
    <w:abstractNumId w:val="7"/>
  </w:num>
  <w:num w:numId="21" w16cid:durableId="121461334">
    <w:abstractNumId w:val="18"/>
  </w:num>
  <w:num w:numId="22" w16cid:durableId="1550797515">
    <w:abstractNumId w:val="11"/>
  </w:num>
  <w:num w:numId="23" w16cid:durableId="508494311">
    <w:abstractNumId w:val="23"/>
  </w:num>
  <w:num w:numId="24" w16cid:durableId="356931712">
    <w:abstractNumId w:val="20"/>
  </w:num>
  <w:num w:numId="25" w16cid:durableId="1211110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03"/>
    <w:rsid w:val="00004C33"/>
    <w:rsid w:val="00025B4F"/>
    <w:rsid w:val="00033A3C"/>
    <w:rsid w:val="000345B1"/>
    <w:rsid w:val="00034F3A"/>
    <w:rsid w:val="000354F3"/>
    <w:rsid w:val="00041B01"/>
    <w:rsid w:val="00047E3E"/>
    <w:rsid w:val="0005028E"/>
    <w:rsid w:val="0005189B"/>
    <w:rsid w:val="00055876"/>
    <w:rsid w:val="00056920"/>
    <w:rsid w:val="00056BBB"/>
    <w:rsid w:val="000607A1"/>
    <w:rsid w:val="0008132D"/>
    <w:rsid w:val="00085458"/>
    <w:rsid w:val="00090005"/>
    <w:rsid w:val="00096DC3"/>
    <w:rsid w:val="000A2B97"/>
    <w:rsid w:val="000A6E5D"/>
    <w:rsid w:val="000B29C7"/>
    <w:rsid w:val="000E57CE"/>
    <w:rsid w:val="000F1813"/>
    <w:rsid w:val="000F7D07"/>
    <w:rsid w:val="00103554"/>
    <w:rsid w:val="00132F0E"/>
    <w:rsid w:val="00137414"/>
    <w:rsid w:val="0014012B"/>
    <w:rsid w:val="0015362F"/>
    <w:rsid w:val="00166381"/>
    <w:rsid w:val="00174B65"/>
    <w:rsid w:val="00182B66"/>
    <w:rsid w:val="00191249"/>
    <w:rsid w:val="00197266"/>
    <w:rsid w:val="001979C3"/>
    <w:rsid w:val="001A1392"/>
    <w:rsid w:val="001A1558"/>
    <w:rsid w:val="001A4276"/>
    <w:rsid w:val="001B0ECE"/>
    <w:rsid w:val="001B5FF3"/>
    <w:rsid w:val="001E167A"/>
    <w:rsid w:val="001E54F2"/>
    <w:rsid w:val="001F5593"/>
    <w:rsid w:val="00202701"/>
    <w:rsid w:val="00206E2B"/>
    <w:rsid w:val="00215183"/>
    <w:rsid w:val="00225625"/>
    <w:rsid w:val="00225A76"/>
    <w:rsid w:val="002274B7"/>
    <w:rsid w:val="00227F76"/>
    <w:rsid w:val="00232327"/>
    <w:rsid w:val="00236BA7"/>
    <w:rsid w:val="00240976"/>
    <w:rsid w:val="00255238"/>
    <w:rsid w:val="002632FF"/>
    <w:rsid w:val="00266B70"/>
    <w:rsid w:val="00271B8D"/>
    <w:rsid w:val="00275ADE"/>
    <w:rsid w:val="0029407A"/>
    <w:rsid w:val="0029450D"/>
    <w:rsid w:val="002A5947"/>
    <w:rsid w:val="002B156E"/>
    <w:rsid w:val="002C5EA1"/>
    <w:rsid w:val="002C78B1"/>
    <w:rsid w:val="002F2BA0"/>
    <w:rsid w:val="002F5403"/>
    <w:rsid w:val="00324803"/>
    <w:rsid w:val="003566CD"/>
    <w:rsid w:val="00372F5E"/>
    <w:rsid w:val="00381AF3"/>
    <w:rsid w:val="00383E49"/>
    <w:rsid w:val="00397682"/>
    <w:rsid w:val="00397ACE"/>
    <w:rsid w:val="003A1401"/>
    <w:rsid w:val="003A3789"/>
    <w:rsid w:val="003A7D42"/>
    <w:rsid w:val="003B7DDF"/>
    <w:rsid w:val="003C012E"/>
    <w:rsid w:val="003C3F92"/>
    <w:rsid w:val="003C65EB"/>
    <w:rsid w:val="003D1C3D"/>
    <w:rsid w:val="003E27F2"/>
    <w:rsid w:val="0040064D"/>
    <w:rsid w:val="00457C76"/>
    <w:rsid w:val="004621FC"/>
    <w:rsid w:val="00472E32"/>
    <w:rsid w:val="00473658"/>
    <w:rsid w:val="004739DE"/>
    <w:rsid w:val="00473DB3"/>
    <w:rsid w:val="0047722B"/>
    <w:rsid w:val="00481D07"/>
    <w:rsid w:val="00483956"/>
    <w:rsid w:val="00484794"/>
    <w:rsid w:val="00485F5E"/>
    <w:rsid w:val="004A0167"/>
    <w:rsid w:val="004D5415"/>
    <w:rsid w:val="004E12CD"/>
    <w:rsid w:val="004F07B2"/>
    <w:rsid w:val="00503308"/>
    <w:rsid w:val="005149AF"/>
    <w:rsid w:val="0051715D"/>
    <w:rsid w:val="005224CD"/>
    <w:rsid w:val="005310FA"/>
    <w:rsid w:val="005372CC"/>
    <w:rsid w:val="00542721"/>
    <w:rsid w:val="00544D3B"/>
    <w:rsid w:val="00546C3D"/>
    <w:rsid w:val="0055006F"/>
    <w:rsid w:val="005550CC"/>
    <w:rsid w:val="00562197"/>
    <w:rsid w:val="00571502"/>
    <w:rsid w:val="0057563F"/>
    <w:rsid w:val="00581FE9"/>
    <w:rsid w:val="00584952"/>
    <w:rsid w:val="005934DD"/>
    <w:rsid w:val="00593681"/>
    <w:rsid w:val="005A7CB0"/>
    <w:rsid w:val="005C2ABB"/>
    <w:rsid w:val="005D4BE6"/>
    <w:rsid w:val="005D5EEC"/>
    <w:rsid w:val="005E0D4D"/>
    <w:rsid w:val="005E2552"/>
    <w:rsid w:val="005E757F"/>
    <w:rsid w:val="005F7688"/>
    <w:rsid w:val="00601560"/>
    <w:rsid w:val="006026A9"/>
    <w:rsid w:val="00602E37"/>
    <w:rsid w:val="00637A50"/>
    <w:rsid w:val="00647674"/>
    <w:rsid w:val="00651658"/>
    <w:rsid w:val="0065488A"/>
    <w:rsid w:val="0065488C"/>
    <w:rsid w:val="0066750A"/>
    <w:rsid w:val="0067643F"/>
    <w:rsid w:val="00677CA8"/>
    <w:rsid w:val="00690F4B"/>
    <w:rsid w:val="006B2173"/>
    <w:rsid w:val="006B56C1"/>
    <w:rsid w:val="006C1613"/>
    <w:rsid w:val="006E1A8B"/>
    <w:rsid w:val="006F3378"/>
    <w:rsid w:val="007017FC"/>
    <w:rsid w:val="00715143"/>
    <w:rsid w:val="00716F05"/>
    <w:rsid w:val="0073699B"/>
    <w:rsid w:val="00741D2E"/>
    <w:rsid w:val="0074390D"/>
    <w:rsid w:val="00744E0A"/>
    <w:rsid w:val="00747894"/>
    <w:rsid w:val="00766D1E"/>
    <w:rsid w:val="00775D72"/>
    <w:rsid w:val="00775E9C"/>
    <w:rsid w:val="00777C38"/>
    <w:rsid w:val="00793737"/>
    <w:rsid w:val="00797437"/>
    <w:rsid w:val="007B4753"/>
    <w:rsid w:val="007B698D"/>
    <w:rsid w:val="007C130D"/>
    <w:rsid w:val="007C19D4"/>
    <w:rsid w:val="007D52FF"/>
    <w:rsid w:val="007E46B9"/>
    <w:rsid w:val="007F4170"/>
    <w:rsid w:val="007F4EEC"/>
    <w:rsid w:val="00805765"/>
    <w:rsid w:val="008252BE"/>
    <w:rsid w:val="008330A3"/>
    <w:rsid w:val="00833490"/>
    <w:rsid w:val="0084367B"/>
    <w:rsid w:val="00843936"/>
    <w:rsid w:val="008501E6"/>
    <w:rsid w:val="00850471"/>
    <w:rsid w:val="00860B49"/>
    <w:rsid w:val="00861260"/>
    <w:rsid w:val="0088335C"/>
    <w:rsid w:val="00886D0D"/>
    <w:rsid w:val="00891EED"/>
    <w:rsid w:val="0089599C"/>
    <w:rsid w:val="008A374B"/>
    <w:rsid w:val="008A480D"/>
    <w:rsid w:val="008A4F60"/>
    <w:rsid w:val="008A767E"/>
    <w:rsid w:val="008B1ACB"/>
    <w:rsid w:val="008B3762"/>
    <w:rsid w:val="008C754A"/>
    <w:rsid w:val="008D3752"/>
    <w:rsid w:val="008D62BB"/>
    <w:rsid w:val="008D7FB5"/>
    <w:rsid w:val="008E72C7"/>
    <w:rsid w:val="008F2583"/>
    <w:rsid w:val="008F371B"/>
    <w:rsid w:val="008F7327"/>
    <w:rsid w:val="00907E76"/>
    <w:rsid w:val="00920515"/>
    <w:rsid w:val="00921F57"/>
    <w:rsid w:val="0092531B"/>
    <w:rsid w:val="0092778F"/>
    <w:rsid w:val="00927B45"/>
    <w:rsid w:val="00930B01"/>
    <w:rsid w:val="009340AA"/>
    <w:rsid w:val="00937FDB"/>
    <w:rsid w:val="00952328"/>
    <w:rsid w:val="00952B9E"/>
    <w:rsid w:val="009656D2"/>
    <w:rsid w:val="009A6675"/>
    <w:rsid w:val="009C3554"/>
    <w:rsid w:val="009C5867"/>
    <w:rsid w:val="009D3FB7"/>
    <w:rsid w:val="009F05EA"/>
    <w:rsid w:val="009F1AEB"/>
    <w:rsid w:val="009F4420"/>
    <w:rsid w:val="00A13908"/>
    <w:rsid w:val="00A20F4E"/>
    <w:rsid w:val="00A222F1"/>
    <w:rsid w:val="00A306CF"/>
    <w:rsid w:val="00A33E79"/>
    <w:rsid w:val="00A44A61"/>
    <w:rsid w:val="00A5593A"/>
    <w:rsid w:val="00A57F15"/>
    <w:rsid w:val="00A83E43"/>
    <w:rsid w:val="00A9168A"/>
    <w:rsid w:val="00A95A5B"/>
    <w:rsid w:val="00A95AAE"/>
    <w:rsid w:val="00AA1B7C"/>
    <w:rsid w:val="00AB2CF8"/>
    <w:rsid w:val="00AB616C"/>
    <w:rsid w:val="00AC03E5"/>
    <w:rsid w:val="00AC0A23"/>
    <w:rsid w:val="00AC60BA"/>
    <w:rsid w:val="00AE448C"/>
    <w:rsid w:val="00AE7D0F"/>
    <w:rsid w:val="00AF2C08"/>
    <w:rsid w:val="00AF2F45"/>
    <w:rsid w:val="00AF4AA5"/>
    <w:rsid w:val="00B11E5C"/>
    <w:rsid w:val="00B225C5"/>
    <w:rsid w:val="00B23221"/>
    <w:rsid w:val="00B5356D"/>
    <w:rsid w:val="00B57A7A"/>
    <w:rsid w:val="00B63AA7"/>
    <w:rsid w:val="00B774FD"/>
    <w:rsid w:val="00B90103"/>
    <w:rsid w:val="00B90C9A"/>
    <w:rsid w:val="00B961C2"/>
    <w:rsid w:val="00BA012A"/>
    <w:rsid w:val="00BC488A"/>
    <w:rsid w:val="00BC78FB"/>
    <w:rsid w:val="00BD0A50"/>
    <w:rsid w:val="00BD39ED"/>
    <w:rsid w:val="00BD4894"/>
    <w:rsid w:val="00BD5927"/>
    <w:rsid w:val="00BD7F04"/>
    <w:rsid w:val="00BE5B5A"/>
    <w:rsid w:val="00BF720F"/>
    <w:rsid w:val="00C03C5D"/>
    <w:rsid w:val="00C14FE1"/>
    <w:rsid w:val="00C1564C"/>
    <w:rsid w:val="00C559F9"/>
    <w:rsid w:val="00C6085D"/>
    <w:rsid w:val="00C60B44"/>
    <w:rsid w:val="00C64255"/>
    <w:rsid w:val="00C715B0"/>
    <w:rsid w:val="00C74A65"/>
    <w:rsid w:val="00C7526C"/>
    <w:rsid w:val="00C8448C"/>
    <w:rsid w:val="00C851C4"/>
    <w:rsid w:val="00C9034E"/>
    <w:rsid w:val="00C95AD9"/>
    <w:rsid w:val="00C96D5D"/>
    <w:rsid w:val="00CA257B"/>
    <w:rsid w:val="00CA2D9E"/>
    <w:rsid w:val="00CB3730"/>
    <w:rsid w:val="00CB4607"/>
    <w:rsid w:val="00CC0F04"/>
    <w:rsid w:val="00CC1FD8"/>
    <w:rsid w:val="00CD0272"/>
    <w:rsid w:val="00CE3317"/>
    <w:rsid w:val="00CE54D4"/>
    <w:rsid w:val="00CF2975"/>
    <w:rsid w:val="00D0182F"/>
    <w:rsid w:val="00D05F51"/>
    <w:rsid w:val="00D21151"/>
    <w:rsid w:val="00D22BE0"/>
    <w:rsid w:val="00D32162"/>
    <w:rsid w:val="00D3305B"/>
    <w:rsid w:val="00D37245"/>
    <w:rsid w:val="00D372E2"/>
    <w:rsid w:val="00D37E37"/>
    <w:rsid w:val="00D402F8"/>
    <w:rsid w:val="00D44C4B"/>
    <w:rsid w:val="00D524F5"/>
    <w:rsid w:val="00D552E2"/>
    <w:rsid w:val="00D63B13"/>
    <w:rsid w:val="00D73A63"/>
    <w:rsid w:val="00D81E2F"/>
    <w:rsid w:val="00D85028"/>
    <w:rsid w:val="00D949B7"/>
    <w:rsid w:val="00DA411E"/>
    <w:rsid w:val="00DB1109"/>
    <w:rsid w:val="00DB49D3"/>
    <w:rsid w:val="00DB6B9B"/>
    <w:rsid w:val="00DD4175"/>
    <w:rsid w:val="00DD5316"/>
    <w:rsid w:val="00DF39EB"/>
    <w:rsid w:val="00DF435F"/>
    <w:rsid w:val="00DF7561"/>
    <w:rsid w:val="00E02724"/>
    <w:rsid w:val="00E138F2"/>
    <w:rsid w:val="00E2112E"/>
    <w:rsid w:val="00E21B55"/>
    <w:rsid w:val="00E25533"/>
    <w:rsid w:val="00E27BE4"/>
    <w:rsid w:val="00E348C9"/>
    <w:rsid w:val="00E44EFE"/>
    <w:rsid w:val="00E46986"/>
    <w:rsid w:val="00E47CA1"/>
    <w:rsid w:val="00E75623"/>
    <w:rsid w:val="00E75EB8"/>
    <w:rsid w:val="00E81C3B"/>
    <w:rsid w:val="00E839B8"/>
    <w:rsid w:val="00E840F7"/>
    <w:rsid w:val="00E8626D"/>
    <w:rsid w:val="00E901A2"/>
    <w:rsid w:val="00EC0647"/>
    <w:rsid w:val="00EC622E"/>
    <w:rsid w:val="00ED722B"/>
    <w:rsid w:val="00ED7D34"/>
    <w:rsid w:val="00EF3EBD"/>
    <w:rsid w:val="00F13745"/>
    <w:rsid w:val="00F179C9"/>
    <w:rsid w:val="00F17C21"/>
    <w:rsid w:val="00F44375"/>
    <w:rsid w:val="00F44638"/>
    <w:rsid w:val="00F7268D"/>
    <w:rsid w:val="00F82033"/>
    <w:rsid w:val="00F92DDD"/>
    <w:rsid w:val="00F93448"/>
    <w:rsid w:val="00FA3B69"/>
    <w:rsid w:val="00FA7329"/>
    <w:rsid w:val="00FB5EA7"/>
    <w:rsid w:val="00FC5CF1"/>
    <w:rsid w:val="00FC6DC7"/>
    <w:rsid w:val="00FC7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790C"/>
  <w15:chartTrackingRefBased/>
  <w15:docId w15:val="{E4784AF3-7357-E449-A5E5-65EBB799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5403"/>
    <w:pPr>
      <w:spacing w:after="80"/>
    </w:pPr>
    <w:rPr>
      <w:rFonts w:eastAsia="Times New Roman" w:cs="Times New Roman"/>
      <w:kern w:val="0"/>
      <w:sz w:val="20"/>
      <w:lang w:eastAsia="nl-NL"/>
      <w14:ligatures w14:val="none"/>
    </w:rPr>
  </w:style>
  <w:style w:type="paragraph" w:styleId="Kop1">
    <w:name w:val="heading 1"/>
    <w:basedOn w:val="Standaard"/>
    <w:next w:val="Standaard"/>
    <w:link w:val="Kop1Char"/>
    <w:qFormat/>
    <w:rsid w:val="002F5403"/>
    <w:pPr>
      <w:keepNext/>
      <w:keepLines/>
      <w:spacing w:before="120"/>
      <w:outlineLvl w:val="0"/>
    </w:pPr>
    <w:rPr>
      <w:rFonts w:eastAsiaTheme="majorEastAsia" w:cs="Times New Roman (Headings CS)"/>
      <w:b/>
      <w:color w:val="000000" w:themeColor="text1"/>
      <w:sz w:val="24"/>
      <w:szCs w:val="32"/>
      <w:lang w:eastAsia="en-US"/>
    </w:rPr>
  </w:style>
  <w:style w:type="paragraph" w:styleId="Kop2">
    <w:name w:val="heading 2"/>
    <w:basedOn w:val="Standaard"/>
    <w:next w:val="Standaard"/>
    <w:link w:val="Kop2Char"/>
    <w:uiPriority w:val="9"/>
    <w:unhideWhenUsed/>
    <w:qFormat/>
    <w:rsid w:val="00397682"/>
    <w:pPr>
      <w:keepNext/>
      <w:keepLines/>
      <w:spacing w:before="40"/>
      <w:outlineLvl w:val="1"/>
    </w:pPr>
    <w:rPr>
      <w:rFonts w:eastAsiaTheme="majorEastAsia" w:cs="Times New Roman (Headings CS)"/>
      <w:b/>
      <w:color w:val="156082" w:themeColor="accent1"/>
      <w:spacing w:val="30"/>
      <w:sz w:val="24"/>
      <w:szCs w:val="26"/>
    </w:rPr>
  </w:style>
  <w:style w:type="paragraph" w:styleId="Kop3">
    <w:name w:val="heading 3"/>
    <w:basedOn w:val="Standaard"/>
    <w:next w:val="Standaard"/>
    <w:link w:val="Kop3Char"/>
    <w:uiPriority w:val="9"/>
    <w:semiHidden/>
    <w:unhideWhenUsed/>
    <w:qFormat/>
    <w:rsid w:val="002F5403"/>
    <w:pPr>
      <w:keepNext/>
      <w:keepLines/>
      <w:spacing w:before="16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54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54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54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54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54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54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F5403"/>
    <w:pPr>
      <w:contextualSpacing/>
      <w:jc w:val="center"/>
    </w:pPr>
    <w:rPr>
      <w:rFonts w:eastAsiaTheme="majorEastAsia" w:cs="Times New Roman (Headings CS)"/>
      <w:b/>
      <w:kern w:val="28"/>
      <w:sz w:val="28"/>
      <w:szCs w:val="56"/>
      <w:lang w:eastAsia="en-US"/>
    </w:rPr>
  </w:style>
  <w:style w:type="character" w:customStyle="1" w:styleId="TitelChar">
    <w:name w:val="Titel Char"/>
    <w:basedOn w:val="Standaardalinea-lettertype"/>
    <w:link w:val="Titel"/>
    <w:uiPriority w:val="10"/>
    <w:rsid w:val="002F5403"/>
    <w:rPr>
      <w:rFonts w:eastAsiaTheme="majorEastAsia" w:cs="Times New Roman (Headings CS)"/>
      <w:b/>
      <w:kern w:val="28"/>
      <w:sz w:val="28"/>
      <w:szCs w:val="56"/>
      <w:lang w:val="nl-NL"/>
      <w14:ligatures w14:val="none"/>
    </w:rPr>
  </w:style>
  <w:style w:type="character" w:customStyle="1" w:styleId="Kop1Char">
    <w:name w:val="Kop 1 Char"/>
    <w:basedOn w:val="Standaardalinea-lettertype"/>
    <w:link w:val="Kop1"/>
    <w:rsid w:val="002F5403"/>
    <w:rPr>
      <w:rFonts w:eastAsiaTheme="majorEastAsia" w:cs="Times New Roman (Headings CS)"/>
      <w:b/>
      <w:color w:val="000000" w:themeColor="text1"/>
      <w:kern w:val="0"/>
      <w:szCs w:val="32"/>
      <w:lang w:val="nl-NL"/>
      <w14:ligatures w14:val="none"/>
    </w:rPr>
  </w:style>
  <w:style w:type="character" w:customStyle="1" w:styleId="Kop2Char">
    <w:name w:val="Kop 2 Char"/>
    <w:basedOn w:val="Standaardalinea-lettertype"/>
    <w:link w:val="Kop2"/>
    <w:uiPriority w:val="9"/>
    <w:rsid w:val="00397682"/>
    <w:rPr>
      <w:rFonts w:eastAsiaTheme="majorEastAsia" w:cs="Times New Roman (Headings CS)"/>
      <w:b/>
      <w:color w:val="156082" w:themeColor="accent1"/>
      <w:spacing w:val="30"/>
      <w:kern w:val="0"/>
      <w:szCs w:val="26"/>
      <w:lang w:val="nl-NL"/>
      <w14:ligatures w14:val="none"/>
    </w:rPr>
  </w:style>
  <w:style w:type="numbering" w:customStyle="1" w:styleId="Checklist">
    <w:name w:val="Checklist"/>
    <w:uiPriority w:val="99"/>
    <w:rsid w:val="00C96D5D"/>
    <w:pPr>
      <w:numPr>
        <w:numId w:val="1"/>
      </w:numPr>
    </w:pPr>
  </w:style>
  <w:style w:type="numbering" w:customStyle="1" w:styleId="Style1">
    <w:name w:val="Style1"/>
    <w:uiPriority w:val="99"/>
    <w:rsid w:val="007B698D"/>
    <w:pPr>
      <w:numPr>
        <w:numId w:val="2"/>
      </w:numPr>
    </w:pPr>
  </w:style>
  <w:style w:type="character" w:customStyle="1" w:styleId="Kop3Char">
    <w:name w:val="Kop 3 Char"/>
    <w:basedOn w:val="Standaardalinea-lettertype"/>
    <w:link w:val="Kop3"/>
    <w:uiPriority w:val="9"/>
    <w:semiHidden/>
    <w:rsid w:val="002F5403"/>
    <w:rPr>
      <w:rFonts w:eastAsiaTheme="majorEastAsia" w:cstheme="majorBidi"/>
      <w:color w:val="0F4761" w:themeColor="accent1" w:themeShade="BF"/>
      <w:kern w:val="0"/>
      <w:sz w:val="28"/>
      <w:szCs w:val="28"/>
      <w:lang w:val="nl-NL"/>
      <w14:ligatures w14:val="none"/>
    </w:rPr>
  </w:style>
  <w:style w:type="character" w:customStyle="1" w:styleId="Kop4Char">
    <w:name w:val="Kop 4 Char"/>
    <w:basedOn w:val="Standaardalinea-lettertype"/>
    <w:link w:val="Kop4"/>
    <w:uiPriority w:val="9"/>
    <w:semiHidden/>
    <w:rsid w:val="002F5403"/>
    <w:rPr>
      <w:rFonts w:eastAsiaTheme="majorEastAsia" w:cstheme="majorBidi"/>
      <w:i/>
      <w:iCs/>
      <w:color w:val="0F4761" w:themeColor="accent1" w:themeShade="BF"/>
      <w:kern w:val="0"/>
      <w:sz w:val="20"/>
      <w:lang w:val="nl-NL"/>
      <w14:ligatures w14:val="none"/>
    </w:rPr>
  </w:style>
  <w:style w:type="character" w:customStyle="1" w:styleId="Kop5Char">
    <w:name w:val="Kop 5 Char"/>
    <w:basedOn w:val="Standaardalinea-lettertype"/>
    <w:link w:val="Kop5"/>
    <w:uiPriority w:val="9"/>
    <w:semiHidden/>
    <w:rsid w:val="002F5403"/>
    <w:rPr>
      <w:rFonts w:eastAsiaTheme="majorEastAsia" w:cstheme="majorBidi"/>
      <w:color w:val="0F4761" w:themeColor="accent1" w:themeShade="BF"/>
      <w:kern w:val="0"/>
      <w:sz w:val="20"/>
      <w:lang w:val="nl-NL"/>
      <w14:ligatures w14:val="none"/>
    </w:rPr>
  </w:style>
  <w:style w:type="character" w:customStyle="1" w:styleId="Kop6Char">
    <w:name w:val="Kop 6 Char"/>
    <w:basedOn w:val="Standaardalinea-lettertype"/>
    <w:link w:val="Kop6"/>
    <w:uiPriority w:val="9"/>
    <w:semiHidden/>
    <w:rsid w:val="002F5403"/>
    <w:rPr>
      <w:rFonts w:eastAsiaTheme="majorEastAsia" w:cstheme="majorBidi"/>
      <w:i/>
      <w:iCs/>
      <w:color w:val="595959" w:themeColor="text1" w:themeTint="A6"/>
      <w:kern w:val="0"/>
      <w:sz w:val="20"/>
      <w:lang w:val="nl-NL"/>
      <w14:ligatures w14:val="none"/>
    </w:rPr>
  </w:style>
  <w:style w:type="character" w:customStyle="1" w:styleId="Kop7Char">
    <w:name w:val="Kop 7 Char"/>
    <w:basedOn w:val="Standaardalinea-lettertype"/>
    <w:link w:val="Kop7"/>
    <w:uiPriority w:val="9"/>
    <w:semiHidden/>
    <w:rsid w:val="002F5403"/>
    <w:rPr>
      <w:rFonts w:eastAsiaTheme="majorEastAsia" w:cstheme="majorBidi"/>
      <w:color w:val="595959" w:themeColor="text1" w:themeTint="A6"/>
      <w:kern w:val="0"/>
      <w:sz w:val="20"/>
      <w:lang w:val="nl-NL"/>
      <w14:ligatures w14:val="none"/>
    </w:rPr>
  </w:style>
  <w:style w:type="character" w:customStyle="1" w:styleId="Kop8Char">
    <w:name w:val="Kop 8 Char"/>
    <w:basedOn w:val="Standaardalinea-lettertype"/>
    <w:link w:val="Kop8"/>
    <w:uiPriority w:val="9"/>
    <w:semiHidden/>
    <w:rsid w:val="002F5403"/>
    <w:rPr>
      <w:rFonts w:eastAsiaTheme="majorEastAsia" w:cstheme="majorBidi"/>
      <w:i/>
      <w:iCs/>
      <w:color w:val="272727" w:themeColor="text1" w:themeTint="D8"/>
      <w:kern w:val="0"/>
      <w:sz w:val="20"/>
      <w:lang w:val="nl-NL"/>
      <w14:ligatures w14:val="none"/>
    </w:rPr>
  </w:style>
  <w:style w:type="character" w:customStyle="1" w:styleId="Kop9Char">
    <w:name w:val="Kop 9 Char"/>
    <w:basedOn w:val="Standaardalinea-lettertype"/>
    <w:link w:val="Kop9"/>
    <w:uiPriority w:val="9"/>
    <w:semiHidden/>
    <w:rsid w:val="002F5403"/>
    <w:rPr>
      <w:rFonts w:eastAsiaTheme="majorEastAsia" w:cstheme="majorBidi"/>
      <w:color w:val="272727" w:themeColor="text1" w:themeTint="D8"/>
      <w:kern w:val="0"/>
      <w:sz w:val="20"/>
      <w:lang w:val="nl-NL"/>
      <w14:ligatures w14:val="none"/>
    </w:rPr>
  </w:style>
  <w:style w:type="paragraph" w:styleId="Ondertitel">
    <w:name w:val="Subtitle"/>
    <w:basedOn w:val="Standaard"/>
    <w:next w:val="Standaard"/>
    <w:link w:val="OndertitelChar"/>
    <w:uiPriority w:val="11"/>
    <w:qFormat/>
    <w:rsid w:val="002F540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5403"/>
    <w:rPr>
      <w:rFonts w:eastAsiaTheme="majorEastAsia" w:cstheme="majorBidi"/>
      <w:color w:val="595959" w:themeColor="text1" w:themeTint="A6"/>
      <w:spacing w:val="15"/>
      <w:kern w:val="0"/>
      <w:sz w:val="28"/>
      <w:szCs w:val="28"/>
      <w:lang w:val="nl-NL"/>
      <w14:ligatures w14:val="none"/>
    </w:rPr>
  </w:style>
  <w:style w:type="paragraph" w:styleId="Citaat">
    <w:name w:val="Quote"/>
    <w:basedOn w:val="Standaard"/>
    <w:next w:val="Standaard"/>
    <w:link w:val="CitaatChar"/>
    <w:uiPriority w:val="29"/>
    <w:qFormat/>
    <w:rsid w:val="002F540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F5403"/>
    <w:rPr>
      <w:i/>
      <w:iCs/>
      <w:color w:val="404040" w:themeColor="text1" w:themeTint="BF"/>
      <w:kern w:val="0"/>
      <w:sz w:val="20"/>
      <w:lang w:val="nl-NL"/>
      <w14:ligatures w14:val="none"/>
    </w:rPr>
  </w:style>
  <w:style w:type="paragraph" w:styleId="Lijstalinea">
    <w:name w:val="List Paragraph"/>
    <w:basedOn w:val="Standaard"/>
    <w:uiPriority w:val="34"/>
    <w:qFormat/>
    <w:rsid w:val="002F5403"/>
    <w:pPr>
      <w:ind w:left="720"/>
      <w:contextualSpacing/>
    </w:pPr>
  </w:style>
  <w:style w:type="character" w:styleId="Intensievebenadrukking">
    <w:name w:val="Intense Emphasis"/>
    <w:basedOn w:val="Standaardalinea-lettertype"/>
    <w:uiPriority w:val="21"/>
    <w:qFormat/>
    <w:rsid w:val="002F5403"/>
    <w:rPr>
      <w:i/>
      <w:iCs/>
      <w:color w:val="0F4761" w:themeColor="accent1" w:themeShade="BF"/>
    </w:rPr>
  </w:style>
  <w:style w:type="paragraph" w:styleId="Duidelijkcitaat">
    <w:name w:val="Intense Quote"/>
    <w:basedOn w:val="Standaard"/>
    <w:next w:val="Standaard"/>
    <w:link w:val="DuidelijkcitaatChar"/>
    <w:uiPriority w:val="30"/>
    <w:qFormat/>
    <w:rsid w:val="002F5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5403"/>
    <w:rPr>
      <w:i/>
      <w:iCs/>
      <w:color w:val="0F4761" w:themeColor="accent1" w:themeShade="BF"/>
      <w:kern w:val="0"/>
      <w:sz w:val="20"/>
      <w:lang w:val="nl-NL"/>
      <w14:ligatures w14:val="none"/>
    </w:rPr>
  </w:style>
  <w:style w:type="character" w:styleId="Intensieveverwijzing">
    <w:name w:val="Intense Reference"/>
    <w:basedOn w:val="Standaardalinea-lettertype"/>
    <w:uiPriority w:val="32"/>
    <w:qFormat/>
    <w:rsid w:val="002F5403"/>
    <w:rPr>
      <w:b/>
      <w:bCs/>
      <w:smallCaps/>
      <w:color w:val="0F4761" w:themeColor="accent1" w:themeShade="BF"/>
      <w:spacing w:val="5"/>
    </w:rPr>
  </w:style>
  <w:style w:type="table" w:styleId="Tabelraster">
    <w:name w:val="Table Grid"/>
    <w:basedOn w:val="Standaardtabel"/>
    <w:rsid w:val="002F540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F5403"/>
    <w:rPr>
      <w:color w:val="467886" w:themeColor="hyperlink"/>
      <w:u w:val="single"/>
    </w:rPr>
  </w:style>
  <w:style w:type="paragraph" w:styleId="Geenafstand">
    <w:name w:val="No Spacing"/>
    <w:uiPriority w:val="1"/>
    <w:qFormat/>
    <w:rsid w:val="002F5403"/>
    <w:rPr>
      <w:rFonts w:eastAsia="Calibri" w:cs="Times New Roman"/>
      <w:kern w:val="0"/>
      <w:sz w:val="20"/>
      <w:szCs w:val="22"/>
      <w14:ligatures w14:val="none"/>
    </w:rPr>
  </w:style>
  <w:style w:type="table" w:customStyle="1" w:styleId="TableNormal1">
    <w:name w:val="Table Normal1"/>
    <w:rsid w:val="002F5403"/>
    <w:pPr>
      <w:pBdr>
        <w:top w:val="nil"/>
        <w:left w:val="nil"/>
        <w:bottom w:val="nil"/>
        <w:right w:val="nil"/>
        <w:between w:val="nil"/>
        <w:bar w:val="nil"/>
      </w:pBdr>
    </w:pPr>
    <w:rPr>
      <w:rFonts w:ascii="Times New Roman" w:eastAsia="Arial Unicode MS" w:hAnsi="Times New Roman" w:cs="Times New Roman"/>
      <w:kern w:val="0"/>
      <w:sz w:val="20"/>
      <w:szCs w:val="20"/>
      <w:bdr w:val="nil"/>
      <w:lang w:eastAsia="nl-NL"/>
      <w14:ligatures w14:val="none"/>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EF3EBD"/>
    <w:rPr>
      <w:color w:val="605E5C"/>
      <w:shd w:val="clear" w:color="auto" w:fill="E1DFDD"/>
    </w:rPr>
  </w:style>
  <w:style w:type="character" w:styleId="Verwijzingopmerking">
    <w:name w:val="annotation reference"/>
    <w:basedOn w:val="Standaardalinea-lettertype"/>
    <w:uiPriority w:val="99"/>
    <w:semiHidden/>
    <w:unhideWhenUsed/>
    <w:rsid w:val="003A7D42"/>
    <w:rPr>
      <w:sz w:val="16"/>
      <w:szCs w:val="16"/>
    </w:rPr>
  </w:style>
  <w:style w:type="paragraph" w:styleId="Tekstopmerking">
    <w:name w:val="annotation text"/>
    <w:basedOn w:val="Standaard"/>
    <w:link w:val="TekstopmerkingChar"/>
    <w:uiPriority w:val="99"/>
    <w:unhideWhenUsed/>
    <w:rsid w:val="003A7D42"/>
    <w:rPr>
      <w:szCs w:val="20"/>
    </w:rPr>
  </w:style>
  <w:style w:type="character" w:customStyle="1" w:styleId="TekstopmerkingChar">
    <w:name w:val="Tekst opmerking Char"/>
    <w:basedOn w:val="Standaardalinea-lettertype"/>
    <w:link w:val="Tekstopmerking"/>
    <w:uiPriority w:val="99"/>
    <w:rsid w:val="003A7D42"/>
    <w:rPr>
      <w:rFonts w:eastAsia="Times New Roman" w:cs="Times New Roman"/>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A7D42"/>
    <w:rPr>
      <w:b/>
      <w:bCs/>
    </w:rPr>
  </w:style>
  <w:style w:type="character" w:customStyle="1" w:styleId="OnderwerpvanopmerkingChar">
    <w:name w:val="Onderwerp van opmerking Char"/>
    <w:basedOn w:val="TekstopmerkingChar"/>
    <w:link w:val="Onderwerpvanopmerking"/>
    <w:uiPriority w:val="99"/>
    <w:semiHidden/>
    <w:rsid w:val="003A7D42"/>
    <w:rPr>
      <w:rFonts w:eastAsia="Times New Roman" w:cs="Times New Roman"/>
      <w:b/>
      <w:bCs/>
      <w:kern w:val="0"/>
      <w:sz w:val="20"/>
      <w:szCs w:val="20"/>
      <w:lang w:val="nl-NL" w:eastAsia="nl-NL"/>
      <w14:ligatures w14:val="none"/>
    </w:rPr>
  </w:style>
  <w:style w:type="paragraph" w:styleId="Revisie">
    <w:name w:val="Revision"/>
    <w:hidden/>
    <w:uiPriority w:val="99"/>
    <w:semiHidden/>
    <w:rsid w:val="003C3F92"/>
    <w:rPr>
      <w:rFonts w:eastAsia="Times New Roman" w:cs="Times New Roman"/>
      <w:kern w:val="0"/>
      <w:sz w:val="20"/>
      <w:lang w:eastAsia="nl-NL"/>
      <w14:ligatures w14:val="none"/>
    </w:rPr>
  </w:style>
  <w:style w:type="character" w:styleId="GevolgdeHyperlink">
    <w:name w:val="FollowedHyperlink"/>
    <w:basedOn w:val="Standaardalinea-lettertype"/>
    <w:uiPriority w:val="99"/>
    <w:semiHidden/>
    <w:unhideWhenUsed/>
    <w:rsid w:val="002151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89769">
      <w:bodyDiv w:val="1"/>
      <w:marLeft w:val="0"/>
      <w:marRight w:val="0"/>
      <w:marTop w:val="0"/>
      <w:marBottom w:val="0"/>
      <w:divBdr>
        <w:top w:val="none" w:sz="0" w:space="0" w:color="auto"/>
        <w:left w:val="none" w:sz="0" w:space="0" w:color="auto"/>
        <w:bottom w:val="none" w:sz="0" w:space="0" w:color="auto"/>
        <w:right w:val="none" w:sz="0" w:space="0" w:color="auto"/>
      </w:divBdr>
    </w:div>
    <w:div w:id="1186868124">
      <w:bodyDiv w:val="1"/>
      <w:marLeft w:val="0"/>
      <w:marRight w:val="0"/>
      <w:marTop w:val="0"/>
      <w:marBottom w:val="0"/>
      <w:divBdr>
        <w:top w:val="none" w:sz="0" w:space="0" w:color="auto"/>
        <w:left w:val="none" w:sz="0" w:space="0" w:color="auto"/>
        <w:bottom w:val="none" w:sz="0" w:space="0" w:color="auto"/>
        <w:right w:val="none" w:sz="0" w:space="0" w:color="auto"/>
      </w:divBdr>
    </w:div>
    <w:div w:id="1272543536">
      <w:bodyDiv w:val="1"/>
      <w:marLeft w:val="0"/>
      <w:marRight w:val="0"/>
      <w:marTop w:val="0"/>
      <w:marBottom w:val="0"/>
      <w:divBdr>
        <w:top w:val="none" w:sz="0" w:space="0" w:color="auto"/>
        <w:left w:val="none" w:sz="0" w:space="0" w:color="auto"/>
        <w:bottom w:val="none" w:sz="0" w:space="0" w:color="auto"/>
        <w:right w:val="none" w:sz="0" w:space="0" w:color="auto"/>
      </w:divBdr>
    </w:div>
    <w:div w:id="1574851575">
      <w:bodyDiv w:val="1"/>
      <w:marLeft w:val="0"/>
      <w:marRight w:val="0"/>
      <w:marTop w:val="0"/>
      <w:marBottom w:val="0"/>
      <w:divBdr>
        <w:top w:val="none" w:sz="0" w:space="0" w:color="auto"/>
        <w:left w:val="none" w:sz="0" w:space="0" w:color="auto"/>
        <w:bottom w:val="none" w:sz="0" w:space="0" w:color="auto"/>
        <w:right w:val="none" w:sz="0" w:space="0" w:color="auto"/>
      </w:divBdr>
    </w:div>
    <w:div w:id="16700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6c40ea44-f477-4289-8474-6dc5458191ca" xsi:nil="true"/>
    <TaxCatchAll xmlns="dc6f54a0-159e-4674-abb4-f2d4828bee17" xsi:nil="true"/>
    <lcf76f155ced4ddcb4097134ff3c332f xmlns="6c40ea44-f477-4289-8474-6dc5458191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6A44E893B44D4FB31643BC28E80EFF" ma:contentTypeVersion="15" ma:contentTypeDescription="Een nieuw document maken." ma:contentTypeScope="" ma:versionID="e6ef61c9ad5decc91d995380615c2ccd">
  <xsd:schema xmlns:xsd="http://www.w3.org/2001/XMLSchema" xmlns:xs="http://www.w3.org/2001/XMLSchema" xmlns:p="http://schemas.microsoft.com/office/2006/metadata/properties" xmlns:ns2="6c40ea44-f477-4289-8474-6dc5458191ca" xmlns:ns3="dc6f54a0-159e-4674-abb4-f2d4828bee17" targetNamespace="http://schemas.microsoft.com/office/2006/metadata/properties" ma:root="true" ma:fieldsID="07f107d24b694e53d4fcd5fea8885ea9" ns2:_="" ns3:_="">
    <xsd:import namespace="6c40ea44-f477-4289-8474-6dc5458191ca"/>
    <xsd:import namespace="dc6f54a0-159e-4674-abb4-f2d4828be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ea44-f477-4289-8474-6dc54581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description="Icoon " ma:format="Dropdown"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f54a0-159e-4674-abb4-f2d4828bee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f40e1f4-3c75-4fca-88f6-c30b96c5f12d}" ma:internalName="TaxCatchAll" ma:showField="CatchAllData" ma:web="dc6f54a0-159e-4674-abb4-f2d4828b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8E13F-B84E-44A3-9692-C69EEFBC10D8}">
  <ds:schemaRefs>
    <ds:schemaRef ds:uri="http://schemas.microsoft.com/office/2006/metadata/properties"/>
    <ds:schemaRef ds:uri="http://schemas.microsoft.com/office/infopath/2007/PartnerControls"/>
    <ds:schemaRef ds:uri="6c40ea44-f477-4289-8474-6dc5458191ca"/>
    <ds:schemaRef ds:uri="dc6f54a0-159e-4674-abb4-f2d4828bee17"/>
  </ds:schemaRefs>
</ds:datastoreItem>
</file>

<file path=customXml/itemProps2.xml><?xml version="1.0" encoding="utf-8"?>
<ds:datastoreItem xmlns:ds="http://schemas.openxmlformats.org/officeDocument/2006/customXml" ds:itemID="{3FD0744D-4482-4DE6-B814-8F1845222E8E}">
  <ds:schemaRefs>
    <ds:schemaRef ds:uri="http://schemas.microsoft.com/sharepoint/v3/contenttype/forms"/>
  </ds:schemaRefs>
</ds:datastoreItem>
</file>

<file path=customXml/itemProps3.xml><?xml version="1.0" encoding="utf-8"?>
<ds:datastoreItem xmlns:ds="http://schemas.openxmlformats.org/officeDocument/2006/customXml" ds:itemID="{8700CBE7-DCD4-4ACE-8C24-D939BDAA8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0ea44-f477-4289-8474-6dc5458191ca"/>
    <ds:schemaRef ds:uri="dc6f54a0-159e-4674-abb4-f2d4828b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1171</Words>
  <Characters>6443</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Hendriksen</dc:creator>
  <cp:keywords/>
  <dc:description/>
  <cp:lastModifiedBy>Elsevier, A.E.F. (Annelot)</cp:lastModifiedBy>
  <cp:revision>7</cp:revision>
  <dcterms:created xsi:type="dcterms:W3CDTF">2026-02-11T19:46:00Z</dcterms:created>
  <dcterms:modified xsi:type="dcterms:W3CDTF">2026-04-02T11:32:00Z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0x010100216A44E893B44D4FB31643BC28E80EFF</vt:lpwstr>
  </property>
</Properties>
</file>